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E9" w:rsidRPr="002C7741" w:rsidRDefault="003B6FE9" w:rsidP="002C7741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2C7741" w:rsidRDefault="002C7741" w:rsidP="002C7741">
      <w:pPr>
        <w:spacing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Муниципальное общеобразовательное бюджетное учреждение средняя общеобразовательная школа № 3 имени </w:t>
      </w:r>
      <w:proofErr w:type="gramStart"/>
      <w:r>
        <w:rPr>
          <w:rFonts w:ascii="Times New Roman" w:eastAsia="Times New Roman" w:hAnsi="Times New Roman" w:cs="Times New Roman"/>
          <w:caps/>
          <w:sz w:val="24"/>
          <w:szCs w:val="24"/>
        </w:rPr>
        <w:t>Кавалера ордена мужества Евгения Вячеславовича</w:t>
      </w:r>
      <w:proofErr w:type="gramEnd"/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Хлудеева города Лабинска муниципального образования Лабинский район</w:t>
      </w:r>
    </w:p>
    <w:p w:rsidR="003B6FE9" w:rsidRPr="002C7741" w:rsidRDefault="003B6FE9" w:rsidP="002C7741">
      <w:pPr>
        <w:spacing w:after="0" w:line="240" w:lineRule="atLeast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7741" w:rsidRDefault="002C7741" w:rsidP="009E314A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bookmarkStart w:id="0" w:name="_GoBack"/>
    </w:p>
    <w:p w:rsidR="002C7741" w:rsidRDefault="002C7741" w:rsidP="002C774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53122D" w:rsidRPr="002C7741" w:rsidRDefault="009E314A" w:rsidP="009E314A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 xml:space="preserve">     </w:t>
      </w:r>
      <w:r w:rsidR="00D149AD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 xml:space="preserve">                            Программа</w:t>
      </w:r>
    </w:p>
    <w:p w:rsidR="008A42D3" w:rsidRPr="002C7741" w:rsidRDefault="00635D34" w:rsidP="002C774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2C7741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 xml:space="preserve"> </w:t>
      </w:r>
      <w:r w:rsidR="008A42D3" w:rsidRPr="002C7741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«Школа активных родителей»</w:t>
      </w:r>
    </w:p>
    <w:bookmarkEnd w:id="0"/>
    <w:p w:rsidR="003B6FE9" w:rsidRPr="002C7741" w:rsidRDefault="003B6FE9" w:rsidP="002C774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8C0616" w:rsidRPr="002C7741" w:rsidRDefault="008C0616" w:rsidP="009E314A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C0616" w:rsidRPr="002C7741" w:rsidRDefault="008C0616" w:rsidP="002C7741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C0616" w:rsidRPr="002C7741" w:rsidRDefault="008C0616" w:rsidP="002C7741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C0616" w:rsidRPr="002C7741" w:rsidRDefault="009E314A" w:rsidP="002C7741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kern w:val="36"/>
          <w:sz w:val="28"/>
          <w:szCs w:val="28"/>
        </w:rPr>
        <w:drawing>
          <wp:inline distT="0" distB="0" distL="0" distR="0">
            <wp:extent cx="5940425" cy="4456247"/>
            <wp:effectExtent l="19050" t="0" r="3175" b="0"/>
            <wp:docPr id="1" name="Рисунок 1" descr="C:\Users\Ольга\Documents\Зимний рубеж 2021\Сад Памяти Сош№3\волонтеры и гости после посадки СОШ№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Зимний рубеж 2021\Сад Памяти Сош№3\волонтеры и гости после посадки СОШ№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616" w:rsidRPr="002C7741" w:rsidRDefault="008C0616" w:rsidP="002C7741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C0616" w:rsidRPr="002C7741" w:rsidRDefault="008C0616" w:rsidP="002C7741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A42D3" w:rsidRPr="002C7741" w:rsidRDefault="008A42D3" w:rsidP="002C774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42D3" w:rsidRPr="002C7741" w:rsidRDefault="008A42D3" w:rsidP="002C774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7741" w:rsidRPr="009E314A" w:rsidRDefault="009E314A" w:rsidP="009E314A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7C185C" w:rsidRPr="002C7741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proofErr w:type="gramStart"/>
      <w:r w:rsidR="007C185C" w:rsidRPr="002C774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A42D3" w:rsidRPr="002C7741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proofErr w:type="gramEnd"/>
      <w:r w:rsidR="008A42D3" w:rsidRPr="002C7741">
        <w:rPr>
          <w:rFonts w:ascii="Times New Roman" w:eastAsia="Times New Roman" w:hAnsi="Times New Roman" w:cs="Times New Roman"/>
          <w:b/>
          <w:bCs/>
          <w:sz w:val="28"/>
          <w:szCs w:val="28"/>
        </w:rPr>
        <w:t>абинск 2020</w:t>
      </w:r>
      <w:r w:rsidR="003B6FE9" w:rsidRPr="002C774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г.</w:t>
      </w:r>
    </w:p>
    <w:p w:rsidR="002C7741" w:rsidRPr="002C7741" w:rsidRDefault="002C7741" w:rsidP="002C774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567"/>
        <w:gridCol w:w="2977"/>
        <w:gridCol w:w="6628"/>
      </w:tblGrid>
      <w:tr w:rsidR="004B4C08" w:rsidRPr="002C7741" w:rsidTr="00DC7393">
        <w:trPr>
          <w:trHeight w:val="533"/>
        </w:trPr>
        <w:tc>
          <w:tcPr>
            <w:tcW w:w="3544" w:type="dxa"/>
            <w:gridSpan w:val="2"/>
          </w:tcPr>
          <w:p w:rsidR="004B4C08" w:rsidRPr="002C7741" w:rsidRDefault="004B4C08" w:rsidP="002C7741">
            <w:pPr>
              <w:spacing w:line="240" w:lineRule="atLeast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2C7741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6628" w:type="dxa"/>
          </w:tcPr>
          <w:p w:rsidR="004B4C08" w:rsidRPr="002C7741" w:rsidRDefault="004B4C08" w:rsidP="002C7741">
            <w:pPr>
              <w:spacing w:line="240" w:lineRule="atLeast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C7741">
              <w:rPr>
                <w:rFonts w:eastAsia="Times New Roman"/>
                <w:bCs/>
                <w:sz w:val="28"/>
                <w:szCs w:val="28"/>
              </w:rPr>
              <w:t>Развитие сотрудничества с родительской общественностью</w:t>
            </w:r>
          </w:p>
        </w:tc>
      </w:tr>
      <w:tr w:rsidR="004B4C08" w:rsidRPr="002C7741" w:rsidTr="00DC7393">
        <w:trPr>
          <w:trHeight w:val="533"/>
        </w:trPr>
        <w:tc>
          <w:tcPr>
            <w:tcW w:w="567" w:type="dxa"/>
          </w:tcPr>
          <w:p w:rsidR="004B4C08" w:rsidRPr="002C7741" w:rsidRDefault="004B4C08" w:rsidP="002C7741">
            <w:pPr>
              <w:spacing w:line="240" w:lineRule="atLeast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2C7741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B4C08" w:rsidRPr="002C7741" w:rsidRDefault="004B4C08" w:rsidP="002C7741">
            <w:pPr>
              <w:spacing w:line="240" w:lineRule="atLeast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2C7741">
              <w:rPr>
                <w:rFonts w:eastAsia="Times New Roman"/>
                <w:b/>
                <w:bCs/>
                <w:sz w:val="28"/>
                <w:szCs w:val="28"/>
              </w:rPr>
              <w:t xml:space="preserve">Ф.И.О. </w:t>
            </w:r>
          </w:p>
        </w:tc>
        <w:tc>
          <w:tcPr>
            <w:tcW w:w="6628" w:type="dxa"/>
          </w:tcPr>
          <w:p w:rsidR="004B4C08" w:rsidRPr="002C7741" w:rsidRDefault="008A42D3" w:rsidP="002C7741">
            <w:pPr>
              <w:spacing w:line="240" w:lineRule="atLeast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C7741">
              <w:rPr>
                <w:rFonts w:eastAsia="Times New Roman"/>
                <w:bCs/>
                <w:sz w:val="28"/>
                <w:szCs w:val="28"/>
              </w:rPr>
              <w:t>Сафонова Ольга Валерьевна</w:t>
            </w:r>
          </w:p>
        </w:tc>
      </w:tr>
      <w:tr w:rsidR="004B4C08" w:rsidRPr="002C7741" w:rsidTr="00DC7393">
        <w:trPr>
          <w:trHeight w:val="533"/>
        </w:trPr>
        <w:tc>
          <w:tcPr>
            <w:tcW w:w="567" w:type="dxa"/>
          </w:tcPr>
          <w:p w:rsidR="004B4C08" w:rsidRPr="002C7741" w:rsidRDefault="004B4C08" w:rsidP="002C7741">
            <w:pPr>
              <w:spacing w:line="240" w:lineRule="atLeast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2C7741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4B4C08" w:rsidRPr="002C7741" w:rsidRDefault="004B4C08" w:rsidP="002C7741">
            <w:pPr>
              <w:spacing w:line="240" w:lineRule="atLeast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2C7741">
              <w:rPr>
                <w:rFonts w:eastAsia="Times New Roman"/>
                <w:b/>
                <w:bCs/>
                <w:sz w:val="28"/>
                <w:szCs w:val="28"/>
              </w:rPr>
              <w:t>организаци</w:t>
            </w:r>
            <w:r w:rsidR="008A42D3" w:rsidRPr="002C7741">
              <w:rPr>
                <w:rFonts w:eastAsia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6628" w:type="dxa"/>
          </w:tcPr>
          <w:p w:rsidR="004B4C08" w:rsidRPr="002C7741" w:rsidRDefault="008A42D3" w:rsidP="002C7741">
            <w:pPr>
              <w:spacing w:line="240" w:lineRule="atLeast"/>
              <w:rPr>
                <w:rFonts w:eastAsia="Times New Roman"/>
                <w:bCs/>
                <w:sz w:val="28"/>
                <w:szCs w:val="28"/>
              </w:rPr>
            </w:pPr>
            <w:r w:rsidRPr="002C7741">
              <w:rPr>
                <w:rFonts w:eastAsia="Times New Roman"/>
                <w:bCs/>
                <w:sz w:val="28"/>
                <w:szCs w:val="28"/>
              </w:rPr>
              <w:t xml:space="preserve">МОБУ СОШ №3 </w:t>
            </w:r>
            <w:proofErr w:type="spellStart"/>
            <w:r w:rsidRPr="002C7741">
              <w:rPr>
                <w:rFonts w:eastAsia="Times New Roman"/>
                <w:bCs/>
                <w:sz w:val="28"/>
                <w:szCs w:val="28"/>
              </w:rPr>
              <w:t>им.Е.В.Хлудеева</w:t>
            </w:r>
            <w:proofErr w:type="spellEnd"/>
            <w:r w:rsidRPr="002C7741">
              <w:rPr>
                <w:rFonts w:eastAsia="Times New Roman"/>
                <w:bCs/>
                <w:sz w:val="28"/>
                <w:szCs w:val="28"/>
              </w:rPr>
              <w:t xml:space="preserve"> г</w:t>
            </w:r>
            <w:proofErr w:type="gramStart"/>
            <w:r w:rsidRPr="002C7741">
              <w:rPr>
                <w:rFonts w:eastAsia="Times New Roman"/>
                <w:bCs/>
                <w:sz w:val="28"/>
                <w:szCs w:val="28"/>
              </w:rPr>
              <w:t>.Л</w:t>
            </w:r>
            <w:proofErr w:type="gramEnd"/>
            <w:r w:rsidRPr="002C7741">
              <w:rPr>
                <w:rFonts w:eastAsia="Times New Roman"/>
                <w:bCs/>
                <w:sz w:val="28"/>
                <w:szCs w:val="28"/>
              </w:rPr>
              <w:t>абинска</w:t>
            </w:r>
          </w:p>
        </w:tc>
      </w:tr>
      <w:tr w:rsidR="004B4C08" w:rsidRPr="002C7741" w:rsidTr="00DC7393">
        <w:trPr>
          <w:trHeight w:val="533"/>
        </w:trPr>
        <w:tc>
          <w:tcPr>
            <w:tcW w:w="567" w:type="dxa"/>
          </w:tcPr>
          <w:p w:rsidR="004B4C08" w:rsidRPr="002C7741" w:rsidRDefault="004B4C08" w:rsidP="002C7741">
            <w:pPr>
              <w:spacing w:line="240" w:lineRule="atLeast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2C7741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4B4C08" w:rsidRPr="002C7741" w:rsidRDefault="004B4C08" w:rsidP="002C7741">
            <w:pPr>
              <w:spacing w:line="240" w:lineRule="atLeast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2C7741">
              <w:rPr>
                <w:rFonts w:eastAsia="Times New Roman"/>
                <w:b/>
                <w:bCs/>
                <w:sz w:val="28"/>
                <w:szCs w:val="28"/>
              </w:rPr>
              <w:t>Название проекта и сроки реализации</w:t>
            </w:r>
          </w:p>
        </w:tc>
        <w:tc>
          <w:tcPr>
            <w:tcW w:w="6628" w:type="dxa"/>
          </w:tcPr>
          <w:p w:rsidR="008A42D3" w:rsidRPr="002C7741" w:rsidRDefault="004B4C08" w:rsidP="009E314A">
            <w:pPr>
              <w:shd w:val="clear" w:color="auto" w:fill="FFFFFF"/>
              <w:spacing w:line="240" w:lineRule="atLeast"/>
              <w:outlineLvl w:val="0"/>
              <w:rPr>
                <w:rFonts w:eastAsia="Times New Roman"/>
                <w:b/>
                <w:kern w:val="36"/>
                <w:sz w:val="28"/>
                <w:szCs w:val="28"/>
              </w:rPr>
            </w:pPr>
            <w:r w:rsidRPr="002C7741">
              <w:rPr>
                <w:rFonts w:eastAsia="Times New Roman"/>
                <w:kern w:val="36"/>
                <w:sz w:val="28"/>
                <w:szCs w:val="28"/>
              </w:rPr>
              <w:t xml:space="preserve">Работа с родителями </w:t>
            </w:r>
            <w:r w:rsidR="008A42D3" w:rsidRPr="002C7741">
              <w:rPr>
                <w:rFonts w:eastAsia="Times New Roman"/>
                <w:b/>
                <w:kern w:val="36"/>
                <w:sz w:val="28"/>
                <w:szCs w:val="28"/>
              </w:rPr>
              <w:t>«Школа активных родителей»</w:t>
            </w:r>
          </w:p>
          <w:p w:rsidR="004B4C08" w:rsidRPr="002C7741" w:rsidRDefault="008A42D3" w:rsidP="002C7741">
            <w:pPr>
              <w:shd w:val="clear" w:color="auto" w:fill="FFFFFF"/>
              <w:spacing w:line="240" w:lineRule="atLeast"/>
              <w:outlineLvl w:val="0"/>
              <w:rPr>
                <w:rFonts w:eastAsia="Times New Roman"/>
                <w:b/>
                <w:kern w:val="36"/>
                <w:sz w:val="28"/>
                <w:szCs w:val="28"/>
              </w:rPr>
            </w:pPr>
            <w:r w:rsidRPr="002C7741">
              <w:rPr>
                <w:rFonts w:eastAsia="Times New Roman"/>
                <w:kern w:val="36"/>
                <w:sz w:val="28"/>
                <w:szCs w:val="28"/>
              </w:rPr>
              <w:t>Срок реализации: 2020-2025</w:t>
            </w:r>
            <w:r w:rsidR="004B4C08" w:rsidRPr="002C7741">
              <w:rPr>
                <w:rFonts w:eastAsia="Times New Roman"/>
                <w:kern w:val="36"/>
                <w:sz w:val="28"/>
                <w:szCs w:val="28"/>
              </w:rPr>
              <w:t>гг.</w:t>
            </w:r>
          </w:p>
        </w:tc>
      </w:tr>
      <w:tr w:rsidR="004B4C08" w:rsidRPr="002C7741" w:rsidTr="00DC7393">
        <w:trPr>
          <w:trHeight w:val="533"/>
        </w:trPr>
        <w:tc>
          <w:tcPr>
            <w:tcW w:w="567" w:type="dxa"/>
          </w:tcPr>
          <w:p w:rsidR="004B4C08" w:rsidRPr="002C7741" w:rsidRDefault="004B4C08" w:rsidP="002C7741">
            <w:pPr>
              <w:spacing w:line="240" w:lineRule="atLeast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2C7741"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4B4C08" w:rsidRPr="002C7741" w:rsidRDefault="004B4C08" w:rsidP="002C7741">
            <w:pPr>
              <w:spacing w:line="240" w:lineRule="atLeast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2C7741">
              <w:rPr>
                <w:rFonts w:eastAsia="Times New Roman"/>
                <w:b/>
                <w:bCs/>
                <w:sz w:val="28"/>
                <w:szCs w:val="28"/>
              </w:rPr>
              <w:t>Цели и задачи проекта</w:t>
            </w:r>
          </w:p>
        </w:tc>
        <w:tc>
          <w:tcPr>
            <w:tcW w:w="6628" w:type="dxa"/>
          </w:tcPr>
          <w:p w:rsidR="004B4C08" w:rsidRPr="002C7741" w:rsidRDefault="004B4C08" w:rsidP="002C7741">
            <w:pPr>
              <w:spacing w:line="240" w:lineRule="atLeast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C7741">
              <w:rPr>
                <w:rFonts w:eastAsia="Times New Roman"/>
                <w:b/>
                <w:sz w:val="28"/>
                <w:szCs w:val="28"/>
              </w:rPr>
              <w:t>Цель и задачи проекта</w:t>
            </w:r>
          </w:p>
          <w:p w:rsidR="004B4C08" w:rsidRPr="002C7741" w:rsidRDefault="004B4C08" w:rsidP="002C7741">
            <w:pPr>
              <w:spacing w:line="24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2C7741">
              <w:rPr>
                <w:rFonts w:eastAsia="Times New Roman"/>
                <w:b/>
                <w:sz w:val="28"/>
                <w:szCs w:val="28"/>
              </w:rPr>
              <w:t xml:space="preserve">Цель проекта: </w:t>
            </w:r>
            <w:r w:rsidRPr="002C7741">
              <w:rPr>
                <w:sz w:val="28"/>
                <w:szCs w:val="28"/>
                <w:shd w:val="clear" w:color="auto" w:fill="FFFFFF"/>
              </w:rPr>
              <w:t>создание условий для развития сотрудничества семей в образовании, помощи семьям в проявлении собственных образовательных и воспитательных инициатив, создания активного родительского сообщества, ориентир</w:t>
            </w:r>
            <w:r w:rsidR="008A42D3" w:rsidRPr="002C7741">
              <w:rPr>
                <w:sz w:val="28"/>
                <w:szCs w:val="28"/>
                <w:shd w:val="clear" w:color="auto" w:fill="FFFFFF"/>
              </w:rPr>
              <w:t>ованного на  участие</w:t>
            </w:r>
            <w:r w:rsidRPr="002C7741">
              <w:rPr>
                <w:sz w:val="28"/>
                <w:szCs w:val="28"/>
                <w:shd w:val="clear" w:color="auto" w:fill="FFFFFF"/>
              </w:rPr>
              <w:t xml:space="preserve"> семьи в жизни, образовании и воспитании своих детей и сотрудничество с образовательным</w:t>
            </w:r>
            <w:r w:rsidR="008A42D3" w:rsidRPr="002C7741">
              <w:rPr>
                <w:sz w:val="28"/>
                <w:szCs w:val="28"/>
                <w:shd w:val="clear" w:color="auto" w:fill="FFFFFF"/>
              </w:rPr>
              <w:t xml:space="preserve"> учреждением</w:t>
            </w:r>
            <w:r w:rsidRPr="002C7741">
              <w:rPr>
                <w:sz w:val="28"/>
                <w:szCs w:val="28"/>
                <w:shd w:val="clear" w:color="auto" w:fill="FFFFFF"/>
              </w:rPr>
              <w:t xml:space="preserve"> в этом направлении.</w:t>
            </w:r>
          </w:p>
          <w:p w:rsidR="004B4C08" w:rsidRPr="002C7741" w:rsidRDefault="004B4C08" w:rsidP="002C7741">
            <w:pPr>
              <w:spacing w:line="240" w:lineRule="atLeast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C7741">
              <w:rPr>
                <w:rFonts w:eastAsia="Times New Roman"/>
                <w:b/>
                <w:sz w:val="28"/>
                <w:szCs w:val="28"/>
              </w:rPr>
              <w:t>Задачи проекта:</w:t>
            </w:r>
          </w:p>
          <w:p w:rsidR="004B4C08" w:rsidRPr="002C7741" w:rsidRDefault="004B4C08" w:rsidP="002C7741">
            <w:pPr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2C7741">
              <w:rPr>
                <w:rFonts w:eastAsia="Times New Roman"/>
                <w:sz w:val="28"/>
                <w:szCs w:val="28"/>
              </w:rPr>
              <w:t>Для запуска социального партнерства ОО и семьи необходимо решить следующие задачи:</w:t>
            </w:r>
          </w:p>
          <w:p w:rsidR="004B4C08" w:rsidRPr="002C7741" w:rsidRDefault="004B4C08" w:rsidP="002C7741">
            <w:pPr>
              <w:pStyle w:val="a5"/>
              <w:numPr>
                <w:ilvl w:val="0"/>
                <w:numId w:val="25"/>
              </w:numPr>
              <w:spacing w:line="240" w:lineRule="atLeast"/>
              <w:ind w:left="0"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7741">
              <w:rPr>
                <w:rFonts w:eastAsia="Calibri"/>
                <w:sz w:val="28"/>
                <w:szCs w:val="28"/>
                <w:lang w:eastAsia="en-US"/>
              </w:rPr>
              <w:t>создание диалоговой площадки;</w:t>
            </w:r>
          </w:p>
          <w:p w:rsidR="004B4C08" w:rsidRPr="002C7741" w:rsidRDefault="004B4C08" w:rsidP="002C7741">
            <w:pPr>
              <w:pStyle w:val="a5"/>
              <w:numPr>
                <w:ilvl w:val="0"/>
                <w:numId w:val="25"/>
              </w:numPr>
              <w:spacing w:line="240" w:lineRule="atLeast"/>
              <w:ind w:left="0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2C7741">
              <w:rPr>
                <w:rFonts w:eastAsia="Times New Roman"/>
                <w:sz w:val="28"/>
                <w:szCs w:val="28"/>
              </w:rPr>
              <w:t>формирование актива родителей, обладающих необходимыми компетенциями в образовании и воспитании детей, поддержка родительских образовательно-воспитательных инициатив.</w:t>
            </w:r>
          </w:p>
          <w:p w:rsidR="004B4C08" w:rsidRPr="002C7741" w:rsidRDefault="004B4C08" w:rsidP="002C7741">
            <w:pPr>
              <w:pStyle w:val="a5"/>
              <w:numPr>
                <w:ilvl w:val="0"/>
                <w:numId w:val="25"/>
              </w:numPr>
              <w:spacing w:line="240" w:lineRule="atLeast"/>
              <w:ind w:left="0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2C7741">
              <w:rPr>
                <w:rFonts w:eastAsia="Times New Roman"/>
                <w:sz w:val="28"/>
                <w:szCs w:val="28"/>
              </w:rPr>
              <w:t>развитие системы сопровождения родителей в рамках школы, развитие родительских объединений, родительского сообщества, готового транслировать собственные идеи и принципы далее в родительскую общественность.</w:t>
            </w:r>
          </w:p>
          <w:p w:rsidR="004B4C08" w:rsidRPr="002C7741" w:rsidRDefault="004B4C08" w:rsidP="002C7741">
            <w:pPr>
              <w:pStyle w:val="a5"/>
              <w:numPr>
                <w:ilvl w:val="0"/>
                <w:numId w:val="25"/>
              </w:numPr>
              <w:spacing w:line="240" w:lineRule="atLeast"/>
              <w:ind w:left="0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2C7741">
              <w:rPr>
                <w:rFonts w:eastAsia="Times New Roman"/>
                <w:sz w:val="28"/>
                <w:szCs w:val="28"/>
              </w:rPr>
              <w:t>формирование партнерской сети организаций и учреждений (различной организационно-правовой формы) и подключение партнеров проекта к развитию различных форм семейного просвещения и работы с родителями и семьями, интеграция родительского и профессионального сообщества.</w:t>
            </w:r>
          </w:p>
          <w:p w:rsidR="004B4C08" w:rsidRPr="002C7741" w:rsidRDefault="004B4C08" w:rsidP="002C7741">
            <w:pPr>
              <w:pStyle w:val="a5"/>
              <w:numPr>
                <w:ilvl w:val="0"/>
                <w:numId w:val="25"/>
              </w:numPr>
              <w:spacing w:line="240" w:lineRule="atLeast"/>
              <w:ind w:left="0" w:firstLine="567"/>
              <w:jc w:val="both"/>
              <w:rPr>
                <w:sz w:val="28"/>
                <w:szCs w:val="28"/>
              </w:rPr>
            </w:pPr>
            <w:r w:rsidRPr="002C7741">
              <w:rPr>
                <w:sz w:val="28"/>
                <w:szCs w:val="28"/>
              </w:rPr>
              <w:t>стимулирование  родителей и учащихся  к эффективному взаимодействию со школой, используя различные направления совместной деятельности.</w:t>
            </w:r>
          </w:p>
          <w:p w:rsidR="004B4C08" w:rsidRPr="002C7741" w:rsidRDefault="004B4C08" w:rsidP="002C7741">
            <w:pPr>
              <w:pStyle w:val="a5"/>
              <w:numPr>
                <w:ilvl w:val="0"/>
                <w:numId w:val="25"/>
              </w:numPr>
              <w:spacing w:line="240" w:lineRule="atLeast"/>
              <w:ind w:left="0" w:firstLine="567"/>
              <w:jc w:val="both"/>
              <w:rPr>
                <w:sz w:val="28"/>
                <w:szCs w:val="28"/>
              </w:rPr>
            </w:pPr>
            <w:r w:rsidRPr="002C7741">
              <w:rPr>
                <w:sz w:val="28"/>
                <w:szCs w:val="28"/>
              </w:rPr>
              <w:t>вовлечение родителей в образовательную и внеурочную деятельность своих детей.</w:t>
            </w:r>
          </w:p>
          <w:p w:rsidR="004B4C08" w:rsidRPr="002C7741" w:rsidRDefault="004B4C08" w:rsidP="002C7741">
            <w:pPr>
              <w:pStyle w:val="a5"/>
              <w:numPr>
                <w:ilvl w:val="0"/>
                <w:numId w:val="25"/>
              </w:numPr>
              <w:spacing w:line="240" w:lineRule="atLeast"/>
              <w:ind w:left="0" w:firstLine="567"/>
              <w:jc w:val="both"/>
              <w:rPr>
                <w:sz w:val="28"/>
                <w:szCs w:val="28"/>
              </w:rPr>
            </w:pPr>
            <w:r w:rsidRPr="002C7741">
              <w:rPr>
                <w:sz w:val="28"/>
                <w:szCs w:val="28"/>
              </w:rPr>
              <w:t>использование  как новых, так и традиционных форм и методы работы с семьей.</w:t>
            </w:r>
          </w:p>
          <w:p w:rsidR="004B4C08" w:rsidRPr="002C7741" w:rsidRDefault="004B4C08" w:rsidP="002C7741">
            <w:pPr>
              <w:pStyle w:val="a5"/>
              <w:numPr>
                <w:ilvl w:val="0"/>
                <w:numId w:val="25"/>
              </w:numPr>
              <w:spacing w:line="240" w:lineRule="atLeast"/>
              <w:ind w:left="0" w:firstLine="567"/>
              <w:jc w:val="both"/>
              <w:rPr>
                <w:sz w:val="28"/>
                <w:szCs w:val="28"/>
              </w:rPr>
            </w:pPr>
            <w:r w:rsidRPr="002C7741">
              <w:rPr>
                <w:sz w:val="28"/>
                <w:szCs w:val="28"/>
              </w:rPr>
              <w:lastRenderedPageBreak/>
              <w:t xml:space="preserve">формирование позитивного отношения  родителей и учащихся к школе. </w:t>
            </w:r>
          </w:p>
          <w:p w:rsidR="004B4C08" w:rsidRPr="002C7741" w:rsidRDefault="004B4C08" w:rsidP="002C7741">
            <w:pPr>
              <w:pStyle w:val="a5"/>
              <w:numPr>
                <w:ilvl w:val="0"/>
                <w:numId w:val="25"/>
              </w:numPr>
              <w:spacing w:line="240" w:lineRule="atLeast"/>
              <w:ind w:left="0" w:firstLine="567"/>
              <w:jc w:val="both"/>
              <w:rPr>
                <w:rFonts w:eastAsia="Times New Roman"/>
                <w:bCs/>
                <w:sz w:val="28"/>
                <w:szCs w:val="28"/>
              </w:rPr>
            </w:pPr>
            <w:proofErr w:type="gramStart"/>
            <w:r w:rsidRPr="002C7741">
              <w:rPr>
                <w:sz w:val="28"/>
                <w:szCs w:val="28"/>
              </w:rPr>
              <w:t>организация творческой, исследовательской  деятельность для реализации совместных проектов.</w:t>
            </w:r>
            <w:proofErr w:type="gramEnd"/>
          </w:p>
        </w:tc>
      </w:tr>
      <w:tr w:rsidR="004B4C08" w:rsidRPr="002C7741" w:rsidTr="00DC7393">
        <w:trPr>
          <w:trHeight w:val="533"/>
        </w:trPr>
        <w:tc>
          <w:tcPr>
            <w:tcW w:w="567" w:type="dxa"/>
          </w:tcPr>
          <w:p w:rsidR="004B4C08" w:rsidRPr="002C7741" w:rsidRDefault="004B4C08" w:rsidP="002C7741">
            <w:pPr>
              <w:spacing w:line="240" w:lineRule="atLeast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2C7741">
              <w:rPr>
                <w:rFonts w:eastAsia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</w:tcPr>
          <w:p w:rsidR="004B4C08" w:rsidRPr="002C7741" w:rsidRDefault="004B4C08" w:rsidP="002C7741">
            <w:pPr>
              <w:spacing w:line="240" w:lineRule="atLeast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2C7741">
              <w:rPr>
                <w:rFonts w:eastAsia="Times New Roman"/>
                <w:b/>
                <w:bCs/>
                <w:sz w:val="28"/>
                <w:szCs w:val="28"/>
              </w:rPr>
              <w:t xml:space="preserve">Технологии, формы деятельности, используемые при реализации проекта  </w:t>
            </w:r>
          </w:p>
        </w:tc>
        <w:tc>
          <w:tcPr>
            <w:tcW w:w="6628" w:type="dxa"/>
          </w:tcPr>
          <w:p w:rsidR="004B4C08" w:rsidRPr="002C7741" w:rsidRDefault="00567833" w:rsidP="002C7741">
            <w:pPr>
              <w:spacing w:line="240" w:lineRule="atLeast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2C7741">
              <w:rPr>
                <w:rFonts w:eastAsia="Times New Roman"/>
                <w:bCs/>
                <w:sz w:val="28"/>
                <w:szCs w:val="28"/>
              </w:rPr>
              <w:t xml:space="preserve">Организация культурных практик носит преимущественно групповой характер и реализуется </w:t>
            </w:r>
            <w:proofErr w:type="gramStart"/>
            <w:r w:rsidRPr="002C7741">
              <w:rPr>
                <w:rFonts w:eastAsia="Times New Roman"/>
                <w:bCs/>
                <w:sz w:val="28"/>
                <w:szCs w:val="28"/>
              </w:rPr>
              <w:t>через</w:t>
            </w:r>
            <w:proofErr w:type="gramEnd"/>
            <w:r w:rsidRPr="002C7741">
              <w:rPr>
                <w:rFonts w:eastAsia="Times New Roman"/>
                <w:bCs/>
                <w:sz w:val="28"/>
                <w:szCs w:val="28"/>
              </w:rPr>
              <w:t>:</w:t>
            </w:r>
          </w:p>
          <w:p w:rsidR="00567833" w:rsidRPr="002C7741" w:rsidRDefault="00567833" w:rsidP="002C7741">
            <w:pPr>
              <w:pStyle w:val="a5"/>
              <w:numPr>
                <w:ilvl w:val="0"/>
                <w:numId w:val="33"/>
              </w:numPr>
              <w:spacing w:line="240" w:lineRule="atLeast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2C7741">
              <w:rPr>
                <w:rFonts w:eastAsia="Times New Roman"/>
                <w:bCs/>
                <w:sz w:val="28"/>
                <w:szCs w:val="28"/>
              </w:rPr>
              <w:t>совместно организованную культурно-массовую работу;</w:t>
            </w:r>
          </w:p>
          <w:p w:rsidR="00567833" w:rsidRPr="002C7741" w:rsidRDefault="00567833" w:rsidP="002C7741">
            <w:pPr>
              <w:pStyle w:val="a5"/>
              <w:numPr>
                <w:ilvl w:val="0"/>
                <w:numId w:val="33"/>
              </w:numPr>
              <w:spacing w:line="240" w:lineRule="atLeast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2C7741">
              <w:rPr>
                <w:rFonts w:eastAsia="Times New Roman"/>
                <w:bCs/>
                <w:sz w:val="28"/>
                <w:szCs w:val="28"/>
              </w:rPr>
              <w:t>организацию исследовательской и проектн</w:t>
            </w:r>
            <w:proofErr w:type="gramStart"/>
            <w:r w:rsidRPr="002C7741">
              <w:rPr>
                <w:rFonts w:eastAsia="Times New Roman"/>
                <w:bCs/>
                <w:sz w:val="28"/>
                <w:szCs w:val="28"/>
              </w:rPr>
              <w:t>о-</w:t>
            </w:r>
            <w:proofErr w:type="gramEnd"/>
            <w:r w:rsidRPr="002C7741">
              <w:rPr>
                <w:rFonts w:eastAsia="Times New Roman"/>
                <w:bCs/>
                <w:sz w:val="28"/>
                <w:szCs w:val="28"/>
              </w:rPr>
              <w:t xml:space="preserve"> деятельности, творческой деятельности;</w:t>
            </w:r>
          </w:p>
          <w:p w:rsidR="00567833" w:rsidRPr="002C7741" w:rsidRDefault="00567833" w:rsidP="002C7741">
            <w:pPr>
              <w:pStyle w:val="a5"/>
              <w:numPr>
                <w:ilvl w:val="0"/>
                <w:numId w:val="33"/>
              </w:numPr>
              <w:spacing w:line="240" w:lineRule="atLeast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2C7741">
              <w:rPr>
                <w:rFonts w:eastAsia="Times New Roman"/>
                <w:bCs/>
                <w:sz w:val="28"/>
                <w:szCs w:val="28"/>
              </w:rPr>
              <w:t>организацию профориентационной работы.</w:t>
            </w:r>
          </w:p>
        </w:tc>
      </w:tr>
      <w:tr w:rsidR="004B4C08" w:rsidRPr="002C7741" w:rsidTr="00DC7393">
        <w:trPr>
          <w:trHeight w:val="533"/>
        </w:trPr>
        <w:tc>
          <w:tcPr>
            <w:tcW w:w="567" w:type="dxa"/>
          </w:tcPr>
          <w:p w:rsidR="004B4C08" w:rsidRPr="002C7741" w:rsidRDefault="004B4C08" w:rsidP="002C7741">
            <w:pPr>
              <w:spacing w:line="240" w:lineRule="atLeast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2C7741"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B4C08" w:rsidRPr="002C7741" w:rsidRDefault="004B4C08" w:rsidP="002C7741">
            <w:pPr>
              <w:spacing w:line="240" w:lineRule="atLeast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2C7741">
              <w:rPr>
                <w:rFonts w:eastAsia="Times New Roman"/>
                <w:bCs/>
                <w:sz w:val="28"/>
                <w:szCs w:val="28"/>
              </w:rPr>
              <w:t>Ресурсы проекта:</w:t>
            </w:r>
          </w:p>
          <w:p w:rsidR="008A42D3" w:rsidRPr="002C7741" w:rsidRDefault="008A42D3" w:rsidP="002C7741">
            <w:pPr>
              <w:spacing w:line="240" w:lineRule="atLeast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  <w:p w:rsidR="004B4C08" w:rsidRPr="002C7741" w:rsidRDefault="004B4C08" w:rsidP="002C7741">
            <w:pPr>
              <w:spacing w:line="240" w:lineRule="atLeast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6628" w:type="dxa"/>
          </w:tcPr>
          <w:p w:rsidR="00567833" w:rsidRPr="002C7741" w:rsidRDefault="00567833" w:rsidP="002C7741">
            <w:pPr>
              <w:spacing w:line="240" w:lineRule="atLeast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2C7741">
              <w:rPr>
                <w:rFonts w:eastAsia="Times New Roman"/>
                <w:bCs/>
                <w:sz w:val="28"/>
                <w:szCs w:val="28"/>
              </w:rPr>
              <w:t xml:space="preserve">Для организации встреч с родителями используется </w:t>
            </w:r>
            <w:r w:rsidR="002C7741" w:rsidRPr="002C7741">
              <w:rPr>
                <w:rFonts w:eastAsia="Times New Roman"/>
                <w:bCs/>
                <w:sz w:val="28"/>
                <w:szCs w:val="28"/>
              </w:rPr>
              <w:t xml:space="preserve">кабинет с интерактивной доской </w:t>
            </w:r>
          </w:p>
        </w:tc>
      </w:tr>
      <w:tr w:rsidR="004B4C08" w:rsidRPr="002C7741" w:rsidTr="00DC7393">
        <w:trPr>
          <w:trHeight w:val="533"/>
        </w:trPr>
        <w:tc>
          <w:tcPr>
            <w:tcW w:w="567" w:type="dxa"/>
          </w:tcPr>
          <w:p w:rsidR="004B4C08" w:rsidRPr="002C7741" w:rsidRDefault="004B4C08" w:rsidP="002C7741">
            <w:pPr>
              <w:spacing w:line="240" w:lineRule="atLeast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2C7741">
              <w:rPr>
                <w:rFonts w:eastAsia="Times New Roman"/>
                <w:bCs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4B4C08" w:rsidRPr="002C7741" w:rsidRDefault="004B4C08" w:rsidP="002C7741">
            <w:pPr>
              <w:spacing w:line="240" w:lineRule="atLeast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2C7741">
              <w:rPr>
                <w:rFonts w:eastAsia="Times New Roman"/>
                <w:b/>
                <w:bCs/>
                <w:sz w:val="28"/>
                <w:szCs w:val="28"/>
              </w:rPr>
              <w:t>Эффективность реализации проекта</w:t>
            </w:r>
          </w:p>
          <w:p w:rsidR="004B4C08" w:rsidRPr="002C7741" w:rsidRDefault="004B4C08" w:rsidP="002C7741">
            <w:pPr>
              <w:spacing w:line="240" w:lineRule="atLeast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2C7741">
              <w:rPr>
                <w:rFonts w:eastAsia="Times New Roman"/>
                <w:bCs/>
                <w:sz w:val="28"/>
                <w:szCs w:val="28"/>
              </w:rPr>
              <w:t xml:space="preserve">(описание фактических результатов с указанием количественных и качественных показателей, современность, масштаб, длительность воздействия; обеспечение преемственности поколений; ориентация на подготовку к защите Отечества) </w:t>
            </w:r>
          </w:p>
        </w:tc>
        <w:tc>
          <w:tcPr>
            <w:tcW w:w="6628" w:type="dxa"/>
          </w:tcPr>
          <w:p w:rsidR="00642D08" w:rsidRPr="002C7741" w:rsidRDefault="00642D08" w:rsidP="002C774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C7741">
              <w:rPr>
                <w:sz w:val="28"/>
                <w:szCs w:val="28"/>
              </w:rPr>
              <w:t>Реализация проекта обеспечит создание  воспитательной микросреды, способствующей формированию у родителей, детей и педагогов опыта продуктивной совместной деятельности и успешной самореализации в учёбе, творчестве и социальной жизни.</w:t>
            </w:r>
          </w:p>
          <w:p w:rsidR="00642D08" w:rsidRPr="002C7741" w:rsidRDefault="00642D08" w:rsidP="002C7741">
            <w:pPr>
              <w:pStyle w:val="a6"/>
              <w:spacing w:before="0" w:after="0" w:line="240" w:lineRule="atLeast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74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 результате работы по взаимодействию семьи и школы</w:t>
            </w:r>
          </w:p>
          <w:p w:rsidR="00642D08" w:rsidRPr="002C7741" w:rsidRDefault="00642D08" w:rsidP="002C7741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2C7741">
              <w:rPr>
                <w:rFonts w:eastAsia="Times New Roman"/>
                <w:sz w:val="28"/>
                <w:szCs w:val="28"/>
              </w:rPr>
              <w:t xml:space="preserve">повысится психолого-педагогическая культура родителей </w:t>
            </w:r>
          </w:p>
          <w:p w:rsidR="00642D08" w:rsidRPr="002C7741" w:rsidRDefault="00642D08" w:rsidP="002C7741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2C7741">
              <w:rPr>
                <w:rFonts w:eastAsia="Times New Roman"/>
                <w:sz w:val="28"/>
                <w:szCs w:val="28"/>
              </w:rPr>
              <w:t xml:space="preserve">реализовывается  личностно-профессиональный рост педагогов </w:t>
            </w:r>
          </w:p>
          <w:p w:rsidR="004B4C08" w:rsidRPr="002C7741" w:rsidRDefault="00642D08" w:rsidP="002C7741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2C7741">
              <w:rPr>
                <w:rFonts w:eastAsia="Times New Roman"/>
                <w:sz w:val="28"/>
                <w:szCs w:val="28"/>
              </w:rPr>
              <w:t xml:space="preserve">раскрывается личностный потенциал учащихся в воспитательной системе школы. </w:t>
            </w:r>
          </w:p>
        </w:tc>
      </w:tr>
      <w:tr w:rsidR="004B4C08" w:rsidRPr="002C7741" w:rsidTr="00DC7393">
        <w:trPr>
          <w:trHeight w:val="533"/>
        </w:trPr>
        <w:tc>
          <w:tcPr>
            <w:tcW w:w="567" w:type="dxa"/>
          </w:tcPr>
          <w:p w:rsidR="004B4C08" w:rsidRPr="002C7741" w:rsidRDefault="004B4C08" w:rsidP="002C7741">
            <w:pPr>
              <w:spacing w:line="240" w:lineRule="atLeast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605" w:type="dxa"/>
            <w:gridSpan w:val="2"/>
          </w:tcPr>
          <w:p w:rsidR="004B4C08" w:rsidRPr="002C7741" w:rsidRDefault="004B4C08" w:rsidP="002C7741">
            <w:pPr>
              <w:spacing w:line="240" w:lineRule="atLeast"/>
              <w:rPr>
                <w:rFonts w:eastAsia="Times New Roman"/>
                <w:b/>
                <w:bCs/>
                <w:sz w:val="28"/>
                <w:szCs w:val="28"/>
              </w:rPr>
            </w:pPr>
            <w:r w:rsidRPr="002C7741">
              <w:rPr>
                <w:rFonts w:eastAsia="Times New Roman"/>
                <w:b/>
                <w:bCs/>
                <w:sz w:val="28"/>
                <w:szCs w:val="28"/>
              </w:rPr>
              <w:t>Контактная информация</w:t>
            </w:r>
          </w:p>
        </w:tc>
      </w:tr>
      <w:tr w:rsidR="004B4C08" w:rsidRPr="002C7741" w:rsidTr="00DC7393">
        <w:trPr>
          <w:trHeight w:val="533"/>
        </w:trPr>
        <w:tc>
          <w:tcPr>
            <w:tcW w:w="567" w:type="dxa"/>
          </w:tcPr>
          <w:p w:rsidR="004B4C08" w:rsidRPr="002C7741" w:rsidRDefault="004B4C08" w:rsidP="002C7741">
            <w:pPr>
              <w:spacing w:line="240" w:lineRule="atLeast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4B4C08" w:rsidRPr="002C7741" w:rsidRDefault="004B4C08" w:rsidP="002C7741">
            <w:pPr>
              <w:spacing w:line="240" w:lineRule="atLeast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2C7741">
              <w:rPr>
                <w:rFonts w:eastAsia="Times New Roman"/>
                <w:b/>
                <w:bCs/>
                <w:sz w:val="28"/>
                <w:szCs w:val="28"/>
              </w:rPr>
              <w:t>Руководитель проекта</w:t>
            </w:r>
            <w:r w:rsidR="002C7741" w:rsidRPr="002C7741">
              <w:rPr>
                <w:rFonts w:eastAsia="Times New Roman"/>
                <w:bCs/>
                <w:sz w:val="28"/>
                <w:szCs w:val="28"/>
              </w:rPr>
              <w:t xml:space="preserve"> (Ф.И.О., должность</w:t>
            </w:r>
            <w:r w:rsidRPr="002C7741">
              <w:rPr>
                <w:rFonts w:eastAsia="Times New Roman"/>
                <w:bCs/>
                <w:sz w:val="28"/>
                <w:szCs w:val="28"/>
              </w:rPr>
              <w:t>)</w:t>
            </w:r>
          </w:p>
        </w:tc>
        <w:tc>
          <w:tcPr>
            <w:tcW w:w="6628" w:type="dxa"/>
          </w:tcPr>
          <w:p w:rsidR="002F0BF5" w:rsidRPr="002C7741" w:rsidRDefault="002C7741" w:rsidP="002C7741">
            <w:pPr>
              <w:spacing w:line="240" w:lineRule="atLeast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C7741">
              <w:rPr>
                <w:rFonts w:eastAsia="Times New Roman"/>
                <w:bCs/>
                <w:sz w:val="28"/>
                <w:szCs w:val="28"/>
              </w:rPr>
              <w:t xml:space="preserve">Сафонова Ольга Валерьевна, заместитель директора по воспитательной работе МОБУ СОШ №3 </w:t>
            </w:r>
            <w:proofErr w:type="spellStart"/>
            <w:r w:rsidRPr="002C7741">
              <w:rPr>
                <w:rFonts w:eastAsia="Times New Roman"/>
                <w:bCs/>
                <w:sz w:val="28"/>
                <w:szCs w:val="28"/>
              </w:rPr>
              <w:t>им.Е.В.Хлудеева</w:t>
            </w:r>
            <w:proofErr w:type="spellEnd"/>
            <w:r w:rsidRPr="002C7741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DC7393" w:rsidRPr="002C7741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2C7741">
              <w:rPr>
                <w:sz w:val="28"/>
                <w:szCs w:val="28"/>
              </w:rPr>
              <w:t>г</w:t>
            </w:r>
            <w:proofErr w:type="gramStart"/>
            <w:r w:rsidRPr="002C7741">
              <w:rPr>
                <w:sz w:val="28"/>
                <w:szCs w:val="28"/>
              </w:rPr>
              <w:t>.Л</w:t>
            </w:r>
            <w:proofErr w:type="gramEnd"/>
            <w:r w:rsidRPr="002C7741">
              <w:rPr>
                <w:sz w:val="28"/>
                <w:szCs w:val="28"/>
              </w:rPr>
              <w:t>абинска</w:t>
            </w:r>
          </w:p>
        </w:tc>
      </w:tr>
    </w:tbl>
    <w:p w:rsidR="008C0616" w:rsidRPr="002C7741" w:rsidRDefault="008C0616" w:rsidP="002C7741">
      <w:pPr>
        <w:spacing w:after="0" w:line="240" w:lineRule="atLeast"/>
        <w:ind w:left="2835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C0616" w:rsidRPr="002C7741" w:rsidRDefault="008C0616" w:rsidP="002C7741">
      <w:pPr>
        <w:spacing w:after="0" w:line="240" w:lineRule="atLeast"/>
        <w:ind w:left="2835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C7741" w:rsidRPr="002C7741" w:rsidRDefault="002C7741" w:rsidP="002C7741">
      <w:pPr>
        <w:spacing w:after="0" w:line="240" w:lineRule="atLeast"/>
        <w:ind w:left="2835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C7741" w:rsidRPr="002C7741" w:rsidRDefault="002C7741" w:rsidP="002C7741">
      <w:pPr>
        <w:spacing w:after="0" w:line="240" w:lineRule="atLeast"/>
        <w:ind w:left="2835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C7741" w:rsidRPr="002C7741" w:rsidRDefault="002C7741" w:rsidP="002C7741">
      <w:pPr>
        <w:spacing w:after="0" w:line="240" w:lineRule="atLeast"/>
        <w:ind w:left="2835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C7741" w:rsidRPr="002C7741" w:rsidRDefault="002C7741" w:rsidP="002C7741">
      <w:pPr>
        <w:spacing w:after="0" w:line="240" w:lineRule="atLeast"/>
        <w:ind w:left="2835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B6FE9" w:rsidRPr="002C7741" w:rsidRDefault="003B6FE9" w:rsidP="002C7741">
      <w:pPr>
        <w:spacing w:after="0" w:line="240" w:lineRule="atLeast"/>
        <w:ind w:left="283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7741">
        <w:rPr>
          <w:rFonts w:ascii="Times New Roman" w:hAnsi="Times New Roman" w:cs="Times New Roman"/>
          <w:b/>
          <w:i/>
          <w:sz w:val="28"/>
          <w:szCs w:val="28"/>
        </w:rPr>
        <w:lastRenderedPageBreak/>
        <w:t>«Воспитание – процесс социальный в самом широком смысле. Воспитывает всё: люди, вещи, явления, но прежде всего и больше всего – люди. Из них на первом месте – родители и педагоги</w:t>
      </w:r>
      <w:proofErr w:type="gramStart"/>
      <w:r w:rsidRPr="002C774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2C7741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2C7741">
        <w:rPr>
          <w:rFonts w:ascii="Times New Roman" w:hAnsi="Times New Roman" w:cs="Times New Roman"/>
          <w:b/>
          <w:sz w:val="28"/>
          <w:szCs w:val="28"/>
        </w:rPr>
        <w:t>.С.Макаренко</w:t>
      </w:r>
    </w:p>
    <w:p w:rsidR="003B6FE9" w:rsidRPr="002C7741" w:rsidRDefault="003B6FE9" w:rsidP="002C7741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FE9" w:rsidRPr="002C7741" w:rsidRDefault="003B6FE9" w:rsidP="002C7741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741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141FCE" w:rsidRPr="002C7741" w:rsidRDefault="003B6FE9" w:rsidP="002C774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7741">
        <w:rPr>
          <w:rFonts w:ascii="Times New Roman" w:hAnsi="Times New Roman" w:cs="Times New Roman"/>
          <w:sz w:val="28"/>
          <w:szCs w:val="28"/>
        </w:rPr>
        <w:t xml:space="preserve">    </w:t>
      </w:r>
      <w:r w:rsidR="00141FCE" w:rsidRPr="002C7741">
        <w:rPr>
          <w:rFonts w:ascii="Times New Roman" w:hAnsi="Times New Roman" w:cs="Times New Roman"/>
          <w:sz w:val="28"/>
          <w:szCs w:val="28"/>
        </w:rPr>
        <w:t>Открытость образовательных учреждений позволяет сделать образование более доступным, качественным, привлечь к решению проблем образования общественность. Согласно основным идеям модернизации образования школа должна стать не только центром образования (местом получения логически завершенной системы знаний), но и социокультурным центром, занимающимся формированием физически здоровой, социально адаптированной, коммуникативной, эмоционально устойчивой, творческой, способной к самореализации личности, умеющей использовать современные информационные технологии. Важно, чтобы школа стала по-настоящему одним из важнейших социальных институтов, обеспечивающих воспитательный процесс и реальное взаимодействие ребенка, родителей и социума.</w:t>
      </w:r>
    </w:p>
    <w:p w:rsidR="00242C22" w:rsidRPr="002C7741" w:rsidRDefault="00242C22" w:rsidP="002C774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sz w:val="28"/>
          <w:szCs w:val="28"/>
        </w:rPr>
        <w:t xml:space="preserve">Между современной школой и семьей много противоречий, в том числе в вопросах воспитания и обучения. Несмотря на возросшую потребность во взаимодействии семьи и школы, существует тенденция к отчуждению между педагогами и родителями. Это связано с формализацией взаимодействия учителя с семьями обучающихся, недостаточной подготовленностью родителей и учителей к взаимодействию в современных условиях, профессиональной загруженностью педагогов, нехваткой времени у родителей для воспитания детей. Действие педагогов и родителей порой ограничивается информационной и организационной функциями, формальным проведением родительских собраний и бесед с родителями, связанных только с проблемами успеваемости и поведения обучающихся. </w:t>
      </w:r>
    </w:p>
    <w:p w:rsidR="00242C22" w:rsidRPr="002C7741" w:rsidRDefault="00242C22" w:rsidP="002C774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sz w:val="28"/>
          <w:szCs w:val="28"/>
        </w:rPr>
        <w:tab/>
        <w:t>Вместе с тем становится очевидным, что современной школе необходимо более тесное сотрудниче</w:t>
      </w:r>
      <w:r w:rsidR="002C7741" w:rsidRPr="002C7741">
        <w:rPr>
          <w:rFonts w:ascii="Times New Roman" w:eastAsia="Times New Roman" w:hAnsi="Times New Roman" w:cs="Times New Roman"/>
          <w:sz w:val="28"/>
          <w:szCs w:val="28"/>
        </w:rPr>
        <w:t xml:space="preserve">ство с семьей на основе </w:t>
      </w:r>
      <w:r w:rsidRPr="002C7741">
        <w:rPr>
          <w:rFonts w:ascii="Times New Roman" w:eastAsia="Times New Roman" w:hAnsi="Times New Roman" w:cs="Times New Roman"/>
          <w:sz w:val="28"/>
          <w:szCs w:val="28"/>
        </w:rPr>
        <w:t>субъектных отношений, активное включение родителей в управление образовательной организацией, обсуждение вопросов и проблем воспитания и обучения ребенка в интерактивных формах: дискуссии, деловые игры, творческие группы и т.д., наполнение их современным содержанием. Именно такая система взаимодействия педагогов, детей и родителей может способствовать повышению качества воспитания и обучения ребенка.</w:t>
      </w:r>
    </w:p>
    <w:p w:rsidR="00242C22" w:rsidRPr="002C7741" w:rsidRDefault="00242C22" w:rsidP="002C774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sz w:val="28"/>
          <w:szCs w:val="28"/>
        </w:rPr>
        <w:t>В этой ситуации масштабного кризиса доверия между семьей и школой только понимание ими своей взаимообусловленности, признание в лице другого не конкурента, не оппонента, а партнера, практические действия в этом направлении, могут дать положительный результат.</w:t>
      </w:r>
    </w:p>
    <w:p w:rsidR="00242C22" w:rsidRPr="002C7741" w:rsidRDefault="00242C22" w:rsidP="002C774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в России уже сложился комплекс нормативно-правовой базы, который регламентирует выполнение семьей ее воспитательных функций. </w:t>
      </w:r>
      <w:r w:rsidRPr="002C7741">
        <w:rPr>
          <w:rFonts w:ascii="Times New Roman" w:eastAsia="Times New Roman" w:hAnsi="Times New Roman" w:cs="Times New Roman"/>
          <w:sz w:val="28"/>
          <w:szCs w:val="28"/>
        </w:rPr>
        <w:tab/>
        <w:t xml:space="preserve">Введение новых форм сотрудничества с </w:t>
      </w:r>
      <w:r w:rsidRPr="002C7741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родителями (законными представителями) обучающихся предусматривают и требования Федерального  государственного образовательного стандарта.</w:t>
      </w:r>
    </w:p>
    <w:p w:rsidR="00242C22" w:rsidRPr="002C7741" w:rsidRDefault="00242C22" w:rsidP="002C774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bCs/>
          <w:sz w:val="28"/>
          <w:szCs w:val="28"/>
        </w:rPr>
        <w:t>На сегодняшний день основной целью  системы работы образовательной организации с  родителями (законными представителями) является установление партнерских отношений с семьей каждого воспитанника, создание атмосферы взаимоподдержки и общности интересов.</w:t>
      </w:r>
    </w:p>
    <w:p w:rsidR="00242C22" w:rsidRPr="002C7741" w:rsidRDefault="00242C22" w:rsidP="002C774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sz w:val="28"/>
          <w:szCs w:val="28"/>
        </w:rPr>
        <w:t>Проблема формирования эффективного партнерства с родителями обучающихся является одной из самых актуальных для ОО и требует особых организационных форм взаимодействия участников образовательных отношений – детско-взрослых социальных проектов, которые делаются не эпизодически, а системно; включения школьного сообщества в продуктивную коммуникацию с другими общественными субъектами; неимитационных социальных акций.</w:t>
      </w:r>
    </w:p>
    <w:p w:rsidR="00242C22" w:rsidRPr="002C7741" w:rsidRDefault="00242C22" w:rsidP="002C774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sz w:val="28"/>
          <w:szCs w:val="28"/>
        </w:rPr>
        <w:tab/>
        <w:t>Анализ эффективности используемых форм взаимодействия ОО (образовательная организация) с родителями выявил ряд проблем:</w:t>
      </w:r>
    </w:p>
    <w:p w:rsidR="00242C22" w:rsidRPr="002C7741" w:rsidRDefault="00242C22" w:rsidP="002C77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sz w:val="28"/>
          <w:szCs w:val="28"/>
        </w:rPr>
        <w:t>- низкий уровень заинтересованности родителей к участию в родительских собраниях, культурно-образовательных событиях ОО, информационно-просветительских мероприятиях,</w:t>
      </w:r>
    </w:p>
    <w:p w:rsidR="00242C22" w:rsidRPr="002C7741" w:rsidRDefault="00242C22" w:rsidP="002C77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sz w:val="28"/>
          <w:szCs w:val="28"/>
        </w:rPr>
        <w:t>- недостаточное использование ОО воспитательного ресурса семьи,</w:t>
      </w:r>
    </w:p>
    <w:p w:rsidR="00242C22" w:rsidRPr="002C7741" w:rsidRDefault="00242C22" w:rsidP="002C77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sz w:val="28"/>
          <w:szCs w:val="28"/>
        </w:rPr>
        <w:t>-неготовность учителей и родителей к взаимодействию на принципах сотрудничества, отсутствие конструктивного скоординированного взаимодействия семьи и школы на принципах партнерства в сфере воспитания обучающихся,</w:t>
      </w:r>
    </w:p>
    <w:p w:rsidR="00242C22" w:rsidRPr="002C7741" w:rsidRDefault="00242C22" w:rsidP="002C77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sz w:val="28"/>
          <w:szCs w:val="28"/>
        </w:rPr>
        <w:t>- ослабление воспитательной функции ОО,</w:t>
      </w:r>
    </w:p>
    <w:p w:rsidR="00242C22" w:rsidRPr="002C7741" w:rsidRDefault="00242C22" w:rsidP="002C77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sz w:val="28"/>
          <w:szCs w:val="28"/>
        </w:rPr>
        <w:t>- снижение социального престижа и статуса педагога,</w:t>
      </w:r>
    </w:p>
    <w:p w:rsidR="00242C22" w:rsidRPr="002C7741" w:rsidRDefault="00242C22" w:rsidP="002C77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sz w:val="28"/>
          <w:szCs w:val="28"/>
        </w:rPr>
        <w:t>- не совпадение ожиданий учителей, детей и родителей в отношении друг друга,</w:t>
      </w:r>
    </w:p>
    <w:p w:rsidR="00242C22" w:rsidRPr="002C7741" w:rsidRDefault="00242C22" w:rsidP="002C77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sz w:val="28"/>
          <w:szCs w:val="28"/>
        </w:rPr>
        <w:t>- программирование формально-деловых отношений,</w:t>
      </w:r>
    </w:p>
    <w:p w:rsidR="00242C22" w:rsidRPr="002C7741" w:rsidRDefault="00242C22" w:rsidP="002C77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7741"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2C77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пектр вопросов взаимодействия </w:t>
      </w:r>
      <w:r w:rsidRPr="002C7741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2C77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семьи сузился до вопросов, касающихся, в основном, обучения ребенка, отклонений в его поведении,</w:t>
      </w:r>
    </w:p>
    <w:p w:rsidR="00242C22" w:rsidRPr="002C7741" w:rsidRDefault="00242C22" w:rsidP="002C77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77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содержание взаимодействия не всегда отвечает актуальным потребностям </w:t>
      </w:r>
      <w:r w:rsidRPr="002C7741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2C77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семьи в сфере воспитания,</w:t>
      </w:r>
    </w:p>
    <w:p w:rsidR="00242C22" w:rsidRPr="002C7741" w:rsidRDefault="00242C22" w:rsidP="002C77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77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2C7741">
        <w:rPr>
          <w:rFonts w:ascii="Times New Roman" w:eastAsia="Times New Roman" w:hAnsi="Times New Roman" w:cs="Times New Roman"/>
          <w:sz w:val="28"/>
          <w:szCs w:val="28"/>
        </w:rPr>
        <w:t>недостаточный уровень педагогической культуры  родителей</w:t>
      </w:r>
      <w:r w:rsidRPr="002C77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242C22" w:rsidRPr="002C7741" w:rsidRDefault="00242C22" w:rsidP="002C774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требуется целенаправленное взаимодействие участников образовательных отношений в школе  по оптимизации </w:t>
      </w:r>
      <w:r w:rsidRPr="002C77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качественно нового партнерства </w:t>
      </w:r>
      <w:r w:rsidRPr="002C7741">
        <w:rPr>
          <w:rFonts w:ascii="Times New Roman" w:eastAsia="Times New Roman" w:hAnsi="Times New Roman" w:cs="Times New Roman"/>
          <w:sz w:val="28"/>
          <w:szCs w:val="28"/>
        </w:rPr>
        <w:t>на основе открытого диалога</w:t>
      </w:r>
      <w:r w:rsidR="002C7741" w:rsidRPr="002C77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Проект «Школа активных родителей</w:t>
      </w:r>
      <w:r w:rsidRPr="002C77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предназначен для решения указанных выше</w:t>
      </w:r>
      <w:r w:rsidR="002C7741" w:rsidRPr="002C77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проблем и направлен на активных </w:t>
      </w:r>
      <w:proofErr w:type="gramStart"/>
      <w:r w:rsidRPr="002C77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родителей</w:t>
      </w:r>
      <w:proofErr w:type="gramEnd"/>
      <w:r w:rsidRPr="002C77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обучающихся на правах равноправных партнеров в жизнедеятельность </w:t>
      </w:r>
      <w:r w:rsidRPr="002C7741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2C77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242C22" w:rsidRPr="002C7741" w:rsidRDefault="00242C22" w:rsidP="002C774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sz w:val="28"/>
          <w:szCs w:val="28"/>
        </w:rPr>
        <w:t>Концептуальные идеи проекта:</w:t>
      </w:r>
    </w:p>
    <w:p w:rsidR="00242C22" w:rsidRPr="002C7741" w:rsidRDefault="00242C22" w:rsidP="002C7741">
      <w:pPr>
        <w:numPr>
          <w:ilvl w:val="0"/>
          <w:numId w:val="2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7741">
        <w:rPr>
          <w:rFonts w:ascii="Times New Roman" w:eastAsia="Times New Roman" w:hAnsi="Times New Roman" w:cs="Times New Roman"/>
          <w:sz w:val="28"/>
          <w:szCs w:val="28"/>
          <w:lang w:eastAsia="en-US"/>
        </w:rPr>
        <w:t>Семья не пассивный объект воздействия, а активный субъект образовательных отношений.</w:t>
      </w:r>
    </w:p>
    <w:p w:rsidR="00242C22" w:rsidRPr="002C7741" w:rsidRDefault="00242C22" w:rsidP="002C7741">
      <w:pPr>
        <w:numPr>
          <w:ilvl w:val="0"/>
          <w:numId w:val="2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7741">
        <w:rPr>
          <w:rFonts w:ascii="Times New Roman" w:eastAsia="Times New Roman" w:hAnsi="Times New Roman" w:cs="Times New Roman"/>
          <w:sz w:val="28"/>
          <w:szCs w:val="28"/>
          <w:lang w:eastAsia="en-US"/>
        </w:rPr>
        <w:t>Семья – приоритетная сфера педагогической работы.</w:t>
      </w:r>
    </w:p>
    <w:p w:rsidR="00242C22" w:rsidRPr="002C7741" w:rsidRDefault="00242C22" w:rsidP="002C7741">
      <w:pPr>
        <w:numPr>
          <w:ilvl w:val="0"/>
          <w:numId w:val="2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7741">
        <w:rPr>
          <w:rFonts w:ascii="Times New Roman" w:eastAsia="Calibri" w:hAnsi="Times New Roman" w:cs="Times New Roman"/>
          <w:sz w:val="28"/>
          <w:szCs w:val="28"/>
          <w:lang w:eastAsia="en-US"/>
        </w:rPr>
        <w:t>ОО</w:t>
      </w:r>
      <w:r w:rsidRPr="002C77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партнер семьи в воспитании личности.</w:t>
      </w:r>
    </w:p>
    <w:p w:rsidR="00617CC3" w:rsidRPr="002C7741" w:rsidRDefault="00617CC3" w:rsidP="002C7741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C774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Новизна проекта</w:t>
      </w:r>
    </w:p>
    <w:p w:rsidR="00617CC3" w:rsidRPr="002C7741" w:rsidRDefault="00617CC3" w:rsidP="002C774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741">
        <w:rPr>
          <w:rFonts w:ascii="Times New Roman" w:hAnsi="Times New Roman" w:cs="Times New Roman"/>
          <w:sz w:val="28"/>
          <w:szCs w:val="28"/>
        </w:rPr>
        <w:lastRenderedPageBreak/>
        <w:t xml:space="preserve">Новизна проекта заключается в том, что мы даем родителям возможность: </w:t>
      </w:r>
    </w:p>
    <w:p w:rsidR="00617CC3" w:rsidRPr="002C7741" w:rsidRDefault="00617CC3" w:rsidP="002C7741">
      <w:pPr>
        <w:pStyle w:val="a5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7741">
        <w:rPr>
          <w:rFonts w:ascii="Times New Roman" w:hAnsi="Times New Roman" w:cs="Times New Roman"/>
          <w:sz w:val="28"/>
          <w:szCs w:val="28"/>
        </w:rPr>
        <w:t>проявить инициативу самим;</w:t>
      </w:r>
    </w:p>
    <w:p w:rsidR="00617CC3" w:rsidRPr="002C7741" w:rsidRDefault="00617CC3" w:rsidP="002C7741">
      <w:pPr>
        <w:pStyle w:val="a5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7741">
        <w:rPr>
          <w:rFonts w:ascii="Times New Roman" w:hAnsi="Times New Roman" w:cs="Times New Roman"/>
          <w:sz w:val="28"/>
          <w:szCs w:val="28"/>
        </w:rPr>
        <w:t>прочувствовать значимость коллективной  творческой деятельности в процессе воспитания детей.</w:t>
      </w:r>
    </w:p>
    <w:p w:rsidR="00617CC3" w:rsidRPr="002C7741" w:rsidRDefault="00617CC3" w:rsidP="002C774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sz w:val="28"/>
          <w:szCs w:val="28"/>
        </w:rPr>
        <w:t xml:space="preserve"> Учитель начальных классов является связывающим звеном между школой и семьями учащихся. Смысл педагогического сотрудничества классного руководителя и родителей – в создании условий для нормальной жизни ребенка (комфортной, радостной, счастливой), для развития его индивидуальности в общем доме “школа-семья”.  Ключевой момент в этом сотрудничестве -  преследование  единой цели в образовании и воспитании ребенка.  Педагог занимает новую «профессиональную позицию»:  педагога - психолога, умеющего привлечь родителей к активному взаимодействию со школой, сделать его конструктивным, объединить  родителей и детей для решения насущных проблем обучения, воспитания и развития</w:t>
      </w:r>
      <w:proofErr w:type="gramStart"/>
      <w:r w:rsidRPr="002C774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C7741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2C7741">
        <w:rPr>
          <w:rFonts w:ascii="Times New Roman" w:eastAsia="Times New Roman" w:hAnsi="Times New Roman" w:cs="Times New Roman"/>
          <w:sz w:val="28"/>
          <w:szCs w:val="28"/>
        </w:rPr>
        <w:t>читель и родители становятся партнерами  в воспитании младших школьников.</w:t>
      </w:r>
    </w:p>
    <w:p w:rsidR="00617CC3" w:rsidRPr="002C7741" w:rsidRDefault="00617CC3" w:rsidP="002C7741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741">
        <w:rPr>
          <w:rFonts w:ascii="Times New Roman" w:hAnsi="Times New Roman" w:cs="Times New Roman"/>
          <w:bCs/>
          <w:sz w:val="28"/>
          <w:szCs w:val="28"/>
        </w:rPr>
        <w:t xml:space="preserve">Результатом такого сотрудничества является не столько процент присутствия родителей на родительских собраниях  или отсутствие жалоб на работу классного руководителя, что сейчас прослеживается  в рейтинге и оценочном листе  педагога; а реальное изменение отношений родителей  к своему ребенку,   искренняя  заинтересованность в  детских  неудачах,  успехах, маленьких победах,  постоянное  участие родителей   в  школьной жизни своего ребенка – все то, что действительно трудно измерить, но можно понять, почувствовать  маленькими штрихами  в вечном треугольнике   «учитель-ученик - родитель». </w:t>
      </w:r>
    </w:p>
    <w:p w:rsidR="00242C22" w:rsidRPr="002C7741" w:rsidRDefault="00242C22" w:rsidP="002C774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b/>
          <w:sz w:val="28"/>
          <w:szCs w:val="28"/>
        </w:rPr>
        <w:t>Цель и задачи проекта</w:t>
      </w:r>
    </w:p>
    <w:p w:rsidR="00794FE7" w:rsidRPr="002C7741" w:rsidRDefault="00242C22" w:rsidP="002C7741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проекта: </w:t>
      </w:r>
      <w:r w:rsidR="00794FE7" w:rsidRPr="002C7741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 развития сотрудничества семей в образовании, помощи семьям в проявлении собственных образовательных и воспитательных инициатив, создания активного родительского сообщества, ориентированного на конструктивные формы участия семьи в жизни, образовании и воспитании своих детей и сотрудничество с образовательными учреждениями в этом направлении.</w:t>
      </w:r>
    </w:p>
    <w:p w:rsidR="00A24225" w:rsidRPr="002C7741" w:rsidRDefault="00A24225" w:rsidP="002C774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2C22" w:rsidRPr="002C7741" w:rsidRDefault="00242C22" w:rsidP="002C7741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b/>
          <w:sz w:val="28"/>
          <w:szCs w:val="28"/>
        </w:rPr>
        <w:t>Задачи проекта:</w:t>
      </w:r>
    </w:p>
    <w:p w:rsidR="00185BE9" w:rsidRPr="002C7741" w:rsidRDefault="00185BE9" w:rsidP="002C7741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sz w:val="28"/>
          <w:szCs w:val="28"/>
        </w:rPr>
        <w:t>Для запуска социального партнерства ОО и семьи необходимо решить следующие задачи:</w:t>
      </w:r>
    </w:p>
    <w:p w:rsidR="00185BE9" w:rsidRPr="002C7741" w:rsidRDefault="00185BE9" w:rsidP="002C7741">
      <w:pPr>
        <w:pStyle w:val="a5"/>
        <w:numPr>
          <w:ilvl w:val="0"/>
          <w:numId w:val="25"/>
        </w:numPr>
        <w:spacing w:after="0" w:line="240" w:lineRule="atLeas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7741">
        <w:rPr>
          <w:rFonts w:ascii="Times New Roman" w:eastAsia="Calibri" w:hAnsi="Times New Roman" w:cs="Times New Roman"/>
          <w:sz w:val="28"/>
          <w:szCs w:val="28"/>
          <w:lang w:eastAsia="en-US"/>
        </w:rPr>
        <w:t>созда</w:t>
      </w:r>
      <w:r w:rsidR="00794FE7" w:rsidRPr="002C7741">
        <w:rPr>
          <w:rFonts w:ascii="Times New Roman" w:eastAsia="Calibri" w:hAnsi="Times New Roman" w:cs="Times New Roman"/>
          <w:sz w:val="28"/>
          <w:szCs w:val="28"/>
          <w:lang w:eastAsia="en-US"/>
        </w:rPr>
        <w:t>ние</w:t>
      </w:r>
      <w:r w:rsidRPr="002C7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диалогов</w:t>
      </w:r>
      <w:r w:rsidR="00794FE7" w:rsidRPr="002C7741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2C7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площадк</w:t>
      </w:r>
      <w:r w:rsidR="00794FE7" w:rsidRPr="002C774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C774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94FE7" w:rsidRPr="002C7741" w:rsidRDefault="00794FE7" w:rsidP="002C7741">
      <w:pPr>
        <w:pStyle w:val="a5"/>
        <w:numPr>
          <w:ilvl w:val="0"/>
          <w:numId w:val="25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sz w:val="28"/>
          <w:szCs w:val="28"/>
        </w:rPr>
        <w:t>формирование актива родителей, обладающих необходимыми компетенциями в образовании и воспитании детей, поддержка родительских образовательно-воспитательных инициатив.</w:t>
      </w:r>
    </w:p>
    <w:p w:rsidR="00794FE7" w:rsidRPr="002C7741" w:rsidRDefault="00794FE7" w:rsidP="002C7741">
      <w:pPr>
        <w:pStyle w:val="a5"/>
        <w:numPr>
          <w:ilvl w:val="0"/>
          <w:numId w:val="25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sz w:val="28"/>
          <w:szCs w:val="28"/>
        </w:rPr>
        <w:t>развитие системы сопровождения родителей в рамках школы, ра</w:t>
      </w:r>
      <w:r w:rsidR="00BF3F46">
        <w:rPr>
          <w:rFonts w:ascii="Times New Roman" w:eastAsia="Times New Roman" w:hAnsi="Times New Roman" w:cs="Times New Roman"/>
          <w:sz w:val="28"/>
          <w:szCs w:val="28"/>
        </w:rPr>
        <w:t xml:space="preserve">звитие </w:t>
      </w:r>
      <w:r w:rsidRPr="002C7741">
        <w:rPr>
          <w:rFonts w:ascii="Times New Roman" w:eastAsia="Times New Roman" w:hAnsi="Times New Roman" w:cs="Times New Roman"/>
          <w:sz w:val="28"/>
          <w:szCs w:val="28"/>
        </w:rPr>
        <w:t xml:space="preserve"> родительского сообщества, готового транслировать собственные идеи и принципы далее в родительскую общественность.</w:t>
      </w:r>
    </w:p>
    <w:p w:rsidR="00794FE7" w:rsidRPr="002C7741" w:rsidRDefault="00794FE7" w:rsidP="002C7741">
      <w:pPr>
        <w:pStyle w:val="a5"/>
        <w:numPr>
          <w:ilvl w:val="0"/>
          <w:numId w:val="25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партнерской сети организаций и учреждений (различной организационно-правовой формы) и подключение партнеров проекта к развитию различных форм семейного просвещения и работы с родителями и семьями, интеграция родительского и профессионального сообщества.</w:t>
      </w:r>
    </w:p>
    <w:p w:rsidR="00794FE7" w:rsidRPr="002C7741" w:rsidRDefault="00794FE7" w:rsidP="002C7741">
      <w:pPr>
        <w:pStyle w:val="a5"/>
        <w:numPr>
          <w:ilvl w:val="0"/>
          <w:numId w:val="25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медиа-поддержки проекта, развитие информационного сопровождения родительского сообщества </w:t>
      </w:r>
      <w:r w:rsidR="00BF3F46">
        <w:rPr>
          <w:rFonts w:ascii="Times New Roman" w:eastAsia="Times New Roman" w:hAnsi="Times New Roman" w:cs="Times New Roman"/>
          <w:sz w:val="28"/>
          <w:szCs w:val="28"/>
        </w:rPr>
        <w:t xml:space="preserve">и распространение идей </w:t>
      </w:r>
      <w:r w:rsidRPr="002C7741">
        <w:rPr>
          <w:rFonts w:ascii="Times New Roman" w:eastAsia="Times New Roman" w:hAnsi="Times New Roman" w:cs="Times New Roman"/>
          <w:sz w:val="28"/>
          <w:szCs w:val="28"/>
        </w:rPr>
        <w:t xml:space="preserve"> работы в </w:t>
      </w:r>
      <w:proofErr w:type="gramStart"/>
      <w:r w:rsidRPr="002C7741">
        <w:rPr>
          <w:rFonts w:ascii="Times New Roman" w:eastAsia="Times New Roman" w:hAnsi="Times New Roman" w:cs="Times New Roman"/>
          <w:sz w:val="28"/>
          <w:szCs w:val="28"/>
        </w:rPr>
        <w:t>интернет-среде</w:t>
      </w:r>
      <w:proofErr w:type="gramEnd"/>
      <w:r w:rsidRPr="002C77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225" w:rsidRPr="002C7741" w:rsidRDefault="00A24225" w:rsidP="002C7741">
      <w:pPr>
        <w:pStyle w:val="a5"/>
        <w:numPr>
          <w:ilvl w:val="0"/>
          <w:numId w:val="25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741">
        <w:rPr>
          <w:rFonts w:ascii="Times New Roman" w:hAnsi="Times New Roman" w:cs="Times New Roman"/>
          <w:sz w:val="28"/>
          <w:szCs w:val="28"/>
        </w:rPr>
        <w:t>стимулирование  родителей и учащихся  к эффективному взаимодействию со школой, используя различные направления совместной деятельности.</w:t>
      </w:r>
    </w:p>
    <w:p w:rsidR="00A24225" w:rsidRPr="002C7741" w:rsidRDefault="00A24225" w:rsidP="002C7741">
      <w:pPr>
        <w:pStyle w:val="a5"/>
        <w:numPr>
          <w:ilvl w:val="0"/>
          <w:numId w:val="25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741">
        <w:rPr>
          <w:rFonts w:ascii="Times New Roman" w:hAnsi="Times New Roman" w:cs="Times New Roman"/>
          <w:sz w:val="28"/>
          <w:szCs w:val="28"/>
        </w:rPr>
        <w:t>вовлечение родителей в образовательную и внеурочную деятельность своих детей.</w:t>
      </w:r>
    </w:p>
    <w:p w:rsidR="00A24225" w:rsidRPr="002C7741" w:rsidRDefault="00A24225" w:rsidP="002C7741">
      <w:pPr>
        <w:pStyle w:val="a5"/>
        <w:numPr>
          <w:ilvl w:val="0"/>
          <w:numId w:val="25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741">
        <w:rPr>
          <w:rFonts w:ascii="Times New Roman" w:hAnsi="Times New Roman" w:cs="Times New Roman"/>
          <w:sz w:val="28"/>
          <w:szCs w:val="28"/>
        </w:rPr>
        <w:t>использование  как новых, так и традиционных форм и методы работы с семьей.</w:t>
      </w:r>
    </w:p>
    <w:p w:rsidR="00A24225" w:rsidRPr="002C7741" w:rsidRDefault="00A24225" w:rsidP="002C7741">
      <w:pPr>
        <w:pStyle w:val="a5"/>
        <w:numPr>
          <w:ilvl w:val="0"/>
          <w:numId w:val="25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741">
        <w:rPr>
          <w:rFonts w:ascii="Times New Roman" w:hAnsi="Times New Roman" w:cs="Times New Roman"/>
          <w:sz w:val="28"/>
          <w:szCs w:val="28"/>
        </w:rPr>
        <w:t xml:space="preserve">формирование позитивного отношения  родителей и учащихся к школе. </w:t>
      </w:r>
    </w:p>
    <w:p w:rsidR="00A24225" w:rsidRPr="002C7741" w:rsidRDefault="00A24225" w:rsidP="002C7741">
      <w:pPr>
        <w:pStyle w:val="a5"/>
        <w:numPr>
          <w:ilvl w:val="0"/>
          <w:numId w:val="25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7741">
        <w:rPr>
          <w:rFonts w:ascii="Times New Roman" w:hAnsi="Times New Roman" w:cs="Times New Roman"/>
          <w:sz w:val="28"/>
          <w:szCs w:val="28"/>
        </w:rPr>
        <w:t>организация творческой, исследовательской  деятельность для реализации совместных проектов.</w:t>
      </w:r>
      <w:proofErr w:type="gramEnd"/>
    </w:p>
    <w:p w:rsidR="00C372F5" w:rsidRPr="002C7741" w:rsidRDefault="00C372F5" w:rsidP="002C774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BE9" w:rsidRPr="002C7741" w:rsidRDefault="00185BE9" w:rsidP="002C774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b/>
          <w:sz w:val="28"/>
          <w:szCs w:val="28"/>
        </w:rPr>
        <w:t>Описание содержания проекта</w:t>
      </w:r>
    </w:p>
    <w:p w:rsidR="00185BE9" w:rsidRPr="002C7741" w:rsidRDefault="00185BE9" w:rsidP="002C774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7741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направлен на повышение родительской компетентности и привлечение новых ресурсов для проектирования эффективного образовательного пространства, сотрудничества семьи и образовательных организаций в образовании детей.</w:t>
      </w:r>
    </w:p>
    <w:p w:rsidR="00185BE9" w:rsidRPr="002C7741" w:rsidRDefault="00185BE9" w:rsidP="002C774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7741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работы включает практическое обучение, просвещение и сопровождение родительского актива, организацию обмена опытом родителей между собой, помощь и методическую поддержку родителей в этом направлении, активизацию образовательных ресурсов в образовательном учреждении.</w:t>
      </w:r>
    </w:p>
    <w:p w:rsidR="00185BE9" w:rsidRPr="002C7741" w:rsidRDefault="00185BE9" w:rsidP="002C774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77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Целевая аудитория проекта:</w:t>
      </w:r>
      <w:r w:rsidRPr="002C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</w:t>
      </w:r>
      <w:r w:rsidR="00BF3F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gramStart"/>
      <w:r w:rsidR="00BF3F46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BF3F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МОБУ СОШ №3 </w:t>
      </w:r>
      <w:proofErr w:type="spellStart"/>
      <w:r w:rsidR="00BF3F46">
        <w:rPr>
          <w:rFonts w:ascii="Times New Roman" w:hAnsi="Times New Roman" w:cs="Times New Roman"/>
          <w:sz w:val="28"/>
          <w:szCs w:val="28"/>
          <w:shd w:val="clear" w:color="auto" w:fill="FFFFFF"/>
        </w:rPr>
        <w:t>им.Е.В.Хлудеева</w:t>
      </w:r>
      <w:proofErr w:type="spellEnd"/>
      <w:r w:rsidRPr="002C77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85BE9" w:rsidRPr="002C7741" w:rsidRDefault="00185BE9" w:rsidP="002C7741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C77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Основные направления работы:</w:t>
      </w:r>
    </w:p>
    <w:p w:rsidR="00185BE9" w:rsidRPr="002C7741" w:rsidRDefault="00185BE9" w:rsidP="002C774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1.Формирование актива родителей, обладающих необходимыми компетенциями в образовании и воспитании детей, поддержка родительских образовательно-воспитательных инициатив. </w:t>
      </w:r>
    </w:p>
    <w:p w:rsidR="00617CC3" w:rsidRPr="002C7741" w:rsidRDefault="00617CC3" w:rsidP="002C774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7741">
        <w:rPr>
          <w:rFonts w:ascii="Times New Roman" w:hAnsi="Times New Roman" w:cs="Times New Roman"/>
          <w:sz w:val="28"/>
          <w:szCs w:val="28"/>
          <w:shd w:val="clear" w:color="auto" w:fill="FFFFFF"/>
        </w:rPr>
        <w:t>2. Организация п</w:t>
      </w:r>
      <w:r w:rsidRPr="002C7741">
        <w:rPr>
          <w:rFonts w:ascii="Times New Roman" w:eastAsia="Times New Roman" w:hAnsi="Times New Roman" w:cs="Times New Roman"/>
          <w:sz w:val="28"/>
          <w:szCs w:val="28"/>
        </w:rPr>
        <w:t>росветительской деятельности: организация психолого-педагогическо</w:t>
      </w:r>
      <w:r w:rsidRPr="002C7741">
        <w:rPr>
          <w:rFonts w:ascii="Times New Roman" w:eastAsia="Times New Roman" w:hAnsi="Times New Roman" w:cs="Times New Roman"/>
          <w:sz w:val="28"/>
          <w:szCs w:val="28"/>
        </w:rPr>
        <w:softHyphen/>
        <w:t>го просвещения родителей через</w:t>
      </w:r>
      <w:proofErr w:type="gramStart"/>
      <w:r w:rsidRPr="002C7741">
        <w:rPr>
          <w:rFonts w:ascii="Times New Roman" w:eastAsia="Times New Roman" w:hAnsi="Times New Roman" w:cs="Times New Roman"/>
          <w:sz w:val="28"/>
          <w:szCs w:val="28"/>
        </w:rPr>
        <w:t>:р</w:t>
      </w:r>
      <w:proofErr w:type="gramEnd"/>
      <w:r w:rsidRPr="002C7741">
        <w:rPr>
          <w:rFonts w:ascii="Times New Roman" w:eastAsia="Times New Roman" w:hAnsi="Times New Roman" w:cs="Times New Roman"/>
          <w:sz w:val="28"/>
          <w:szCs w:val="28"/>
        </w:rPr>
        <w:t>одительские собрания;индивидуальные беседы;педагогические лектории;дни открытых дверей.</w:t>
      </w:r>
    </w:p>
    <w:p w:rsidR="00794FE7" w:rsidRPr="002C7741" w:rsidRDefault="00185BE9" w:rsidP="002C774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Формирование партнерской сети организаций и учреждений и подключение партнеров проекта к развитию различных форм семейного просвещения и работы с родителями и семьями, интеграция родительского и профессионального сообщества. </w:t>
      </w:r>
    </w:p>
    <w:p w:rsidR="00794FE7" w:rsidRPr="002C7741" w:rsidRDefault="00185BE9" w:rsidP="002C774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774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4. Организация медиа-поддержки проекта, развитие информационного сопровождения родительского сообщества </w:t>
      </w:r>
      <w:r w:rsidR="00BF3F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распространение идей </w:t>
      </w:r>
      <w:r w:rsidRPr="002C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в </w:t>
      </w:r>
      <w:proofErr w:type="gramStart"/>
      <w:r w:rsidRPr="002C7741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интернет-среде</w:t>
      </w:r>
      <w:proofErr w:type="gramEnd"/>
      <w:r w:rsidRPr="002C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60416" w:rsidRPr="002C7741" w:rsidRDefault="00860416" w:rsidP="002C774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sz w:val="28"/>
          <w:szCs w:val="28"/>
        </w:rPr>
        <w:t>5. Организация полезного досуга: создание системы массовых мероприятий с родителями, работа по орга</w:t>
      </w:r>
      <w:r w:rsidRPr="002C7741">
        <w:rPr>
          <w:rFonts w:ascii="Times New Roman" w:eastAsia="Times New Roman" w:hAnsi="Times New Roman" w:cs="Times New Roman"/>
          <w:sz w:val="28"/>
          <w:szCs w:val="28"/>
        </w:rPr>
        <w:softHyphen/>
        <w:t>низации совместной деятельности и досуга роди</w:t>
      </w:r>
      <w:r w:rsidRPr="002C7741">
        <w:rPr>
          <w:rFonts w:ascii="Times New Roman" w:eastAsia="Times New Roman" w:hAnsi="Times New Roman" w:cs="Times New Roman"/>
          <w:sz w:val="28"/>
          <w:szCs w:val="28"/>
        </w:rPr>
        <w:softHyphen/>
        <w:t>телей и учащихся; включение семей в воспитательную и образовательную   деятельность.</w:t>
      </w:r>
    </w:p>
    <w:p w:rsidR="003B6FE9" w:rsidRPr="002C7741" w:rsidRDefault="003B6FE9" w:rsidP="002C774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741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проекта: </w:t>
      </w:r>
      <w:r w:rsidRPr="002C7741">
        <w:rPr>
          <w:rFonts w:ascii="Times New Roman" w:hAnsi="Times New Roman" w:cs="Times New Roman"/>
          <w:sz w:val="28"/>
          <w:szCs w:val="28"/>
        </w:rPr>
        <w:t>долгосрочный проект</w:t>
      </w:r>
    </w:p>
    <w:p w:rsidR="003B6FE9" w:rsidRPr="002C7741" w:rsidRDefault="00BF3F46" w:rsidP="002C774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1сентября 2020 г – 25</w:t>
      </w:r>
      <w:r w:rsidR="003B6FE9" w:rsidRPr="002C7741">
        <w:rPr>
          <w:rFonts w:ascii="Times New Roman" w:hAnsi="Times New Roman" w:cs="Times New Roman"/>
          <w:sz w:val="28"/>
          <w:szCs w:val="28"/>
        </w:rPr>
        <w:t xml:space="preserve"> мая 20</w:t>
      </w:r>
      <w:r w:rsidR="00A24225" w:rsidRPr="002C77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 г </w:t>
      </w:r>
    </w:p>
    <w:p w:rsidR="003B6FE9" w:rsidRPr="002C7741" w:rsidRDefault="003B6FE9" w:rsidP="002C774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741">
        <w:rPr>
          <w:rFonts w:ascii="Times New Roman" w:hAnsi="Times New Roman" w:cs="Times New Roman"/>
          <w:b/>
          <w:sz w:val="28"/>
          <w:szCs w:val="28"/>
        </w:rPr>
        <w:t>Участники проекта.</w:t>
      </w:r>
    </w:p>
    <w:p w:rsidR="003B6FE9" w:rsidRPr="002C7741" w:rsidRDefault="003B6FE9" w:rsidP="002C774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741">
        <w:rPr>
          <w:rFonts w:ascii="Times New Roman" w:hAnsi="Times New Roman" w:cs="Times New Roman"/>
          <w:sz w:val="28"/>
          <w:szCs w:val="28"/>
        </w:rPr>
        <w:t xml:space="preserve">В реализации данного проекта участвует тройственный союз учитель-ученик-родитель. </w:t>
      </w:r>
    </w:p>
    <w:p w:rsidR="003B6FE9" w:rsidRPr="002C7741" w:rsidRDefault="003B6FE9" w:rsidP="002C774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7741">
        <w:rPr>
          <w:rFonts w:ascii="Times New Roman" w:hAnsi="Times New Roman" w:cs="Times New Roman"/>
          <w:sz w:val="28"/>
          <w:szCs w:val="28"/>
        </w:rPr>
        <w:t xml:space="preserve">В  совместной деятельности участвуют:  </w:t>
      </w:r>
    </w:p>
    <w:p w:rsidR="003B6FE9" w:rsidRPr="002C7741" w:rsidRDefault="00A24225" w:rsidP="002C7741">
      <w:pPr>
        <w:pStyle w:val="a5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7741">
        <w:rPr>
          <w:rFonts w:ascii="Times New Roman" w:hAnsi="Times New Roman" w:cs="Times New Roman"/>
          <w:sz w:val="28"/>
          <w:szCs w:val="28"/>
        </w:rPr>
        <w:t>у</w:t>
      </w:r>
      <w:r w:rsidR="003B6FE9" w:rsidRPr="002C7741">
        <w:rPr>
          <w:rFonts w:ascii="Times New Roman" w:hAnsi="Times New Roman" w:cs="Times New Roman"/>
          <w:sz w:val="28"/>
          <w:szCs w:val="28"/>
        </w:rPr>
        <w:t>чащиеся, родители,</w:t>
      </w:r>
    </w:p>
    <w:p w:rsidR="003B6FE9" w:rsidRPr="002C7741" w:rsidRDefault="003B6FE9" w:rsidP="002C7741">
      <w:pPr>
        <w:pStyle w:val="a5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7741">
        <w:rPr>
          <w:rFonts w:ascii="Times New Roman" w:hAnsi="Times New Roman" w:cs="Times New Roman"/>
          <w:sz w:val="28"/>
          <w:szCs w:val="28"/>
        </w:rPr>
        <w:t>классный руководитель,</w:t>
      </w:r>
    </w:p>
    <w:p w:rsidR="003B6FE9" w:rsidRPr="002C7741" w:rsidRDefault="003B6FE9" w:rsidP="002C7741">
      <w:pPr>
        <w:pStyle w:val="a5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7741">
        <w:rPr>
          <w:rFonts w:ascii="Times New Roman" w:hAnsi="Times New Roman" w:cs="Times New Roman"/>
          <w:sz w:val="28"/>
          <w:szCs w:val="28"/>
        </w:rPr>
        <w:t>администрация школы,</w:t>
      </w:r>
    </w:p>
    <w:p w:rsidR="003B6FE9" w:rsidRPr="002C7741" w:rsidRDefault="003B6FE9" w:rsidP="002C7741">
      <w:pPr>
        <w:pStyle w:val="a5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7741">
        <w:rPr>
          <w:rFonts w:ascii="Times New Roman" w:hAnsi="Times New Roman" w:cs="Times New Roman"/>
          <w:sz w:val="28"/>
          <w:szCs w:val="28"/>
        </w:rPr>
        <w:t>педагог-организатор,</w:t>
      </w:r>
    </w:p>
    <w:p w:rsidR="003B6FE9" w:rsidRPr="002C7741" w:rsidRDefault="003B6FE9" w:rsidP="002C7741">
      <w:pPr>
        <w:pStyle w:val="a5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7741">
        <w:rPr>
          <w:rFonts w:ascii="Times New Roman" w:hAnsi="Times New Roman" w:cs="Times New Roman"/>
          <w:sz w:val="28"/>
          <w:szCs w:val="28"/>
        </w:rPr>
        <w:t>педагог-психолог,</w:t>
      </w:r>
    </w:p>
    <w:p w:rsidR="003B6FE9" w:rsidRPr="002C7741" w:rsidRDefault="00A24225" w:rsidP="002C7741">
      <w:pPr>
        <w:pStyle w:val="a5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7741">
        <w:rPr>
          <w:rFonts w:ascii="Times New Roman" w:hAnsi="Times New Roman" w:cs="Times New Roman"/>
          <w:sz w:val="28"/>
          <w:szCs w:val="28"/>
        </w:rPr>
        <w:t>медицинский работник</w:t>
      </w:r>
      <w:r w:rsidR="003B6FE9" w:rsidRPr="002C7741">
        <w:rPr>
          <w:rFonts w:ascii="Times New Roman" w:hAnsi="Times New Roman" w:cs="Times New Roman"/>
          <w:sz w:val="28"/>
          <w:szCs w:val="28"/>
        </w:rPr>
        <w:t>,</w:t>
      </w:r>
    </w:p>
    <w:p w:rsidR="003B6FE9" w:rsidRPr="002C7741" w:rsidRDefault="003B6FE9" w:rsidP="002C7741">
      <w:pPr>
        <w:pStyle w:val="a5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7741">
        <w:rPr>
          <w:rFonts w:ascii="Times New Roman" w:hAnsi="Times New Roman" w:cs="Times New Roman"/>
          <w:sz w:val="28"/>
          <w:szCs w:val="28"/>
        </w:rPr>
        <w:t>библиотекарь.</w:t>
      </w:r>
    </w:p>
    <w:p w:rsidR="001C5571" w:rsidRPr="002C7741" w:rsidRDefault="001C5571" w:rsidP="002C774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C774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“Ожидаемые результаты”</w:t>
      </w:r>
    </w:p>
    <w:p w:rsidR="00617CC3" w:rsidRPr="002C7741" w:rsidRDefault="00617CC3" w:rsidP="002C7741">
      <w:pPr>
        <w:numPr>
          <w:ilvl w:val="0"/>
          <w:numId w:val="26"/>
        </w:numPr>
        <w:tabs>
          <w:tab w:val="clear" w:pos="720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7741">
        <w:rPr>
          <w:rFonts w:ascii="Times New Roman" w:hAnsi="Times New Roman" w:cs="Times New Roman"/>
          <w:sz w:val="28"/>
          <w:szCs w:val="28"/>
        </w:rPr>
        <w:t>Создание системы помощи родителям в формировании нравственного образа жизни семьи и предупреждении негативных проявлений у детей.</w:t>
      </w:r>
    </w:p>
    <w:p w:rsidR="00617CC3" w:rsidRPr="002C7741" w:rsidRDefault="00617CC3" w:rsidP="002C7741">
      <w:pPr>
        <w:numPr>
          <w:ilvl w:val="0"/>
          <w:numId w:val="26"/>
        </w:numPr>
        <w:tabs>
          <w:tab w:val="clear" w:pos="720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7741">
        <w:rPr>
          <w:rFonts w:ascii="Times New Roman" w:hAnsi="Times New Roman" w:cs="Times New Roman"/>
          <w:sz w:val="28"/>
          <w:szCs w:val="28"/>
        </w:rPr>
        <w:t>Создание системы массовых мероприятий с родителями, работы по организации совместной общественно значимой деятельности и позитивного опыта.</w:t>
      </w:r>
    </w:p>
    <w:p w:rsidR="00617CC3" w:rsidRPr="002C7741" w:rsidRDefault="00617CC3" w:rsidP="002C7741">
      <w:pPr>
        <w:numPr>
          <w:ilvl w:val="0"/>
          <w:numId w:val="26"/>
        </w:numPr>
        <w:tabs>
          <w:tab w:val="clear" w:pos="720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7741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родителей, раскрытие творческого потенциала родителей, совершенствование семейного воспитания.</w:t>
      </w:r>
    </w:p>
    <w:p w:rsidR="00617CC3" w:rsidRPr="002C7741" w:rsidRDefault="00617CC3" w:rsidP="002C7741">
      <w:pPr>
        <w:numPr>
          <w:ilvl w:val="0"/>
          <w:numId w:val="26"/>
        </w:numPr>
        <w:tabs>
          <w:tab w:val="clear" w:pos="720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7741">
        <w:rPr>
          <w:rFonts w:ascii="Times New Roman" w:hAnsi="Times New Roman" w:cs="Times New Roman"/>
          <w:sz w:val="28"/>
          <w:szCs w:val="28"/>
        </w:rPr>
        <w:t>Создание открытой социально-педагогической системы в школе, стремящейся к диалогу, межличностному общению, широкому социальному взаимодействию с родителями.</w:t>
      </w:r>
    </w:p>
    <w:p w:rsidR="00617CC3" w:rsidRPr="002C7741" w:rsidRDefault="00617CC3" w:rsidP="002C7741">
      <w:pPr>
        <w:numPr>
          <w:ilvl w:val="0"/>
          <w:numId w:val="26"/>
        </w:numPr>
        <w:tabs>
          <w:tab w:val="clear" w:pos="720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7741">
        <w:rPr>
          <w:rFonts w:ascii="Times New Roman" w:hAnsi="Times New Roman" w:cs="Times New Roman"/>
          <w:sz w:val="28"/>
          <w:szCs w:val="28"/>
        </w:rPr>
        <w:t>Усиление роли семьи в воспитании детей.</w:t>
      </w:r>
    </w:p>
    <w:p w:rsidR="00617CC3" w:rsidRPr="002C7741" w:rsidRDefault="00617CC3" w:rsidP="002C7741">
      <w:pPr>
        <w:pStyle w:val="a6"/>
        <w:numPr>
          <w:ilvl w:val="0"/>
          <w:numId w:val="26"/>
        </w:numPr>
        <w:shd w:val="clear" w:color="auto" w:fill="FFFFFF"/>
        <w:tabs>
          <w:tab w:val="clear" w:pos="720"/>
        </w:tabs>
        <w:spacing w:before="0" w:after="0" w:line="240" w:lineRule="atLeast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741">
        <w:rPr>
          <w:rFonts w:ascii="Times New Roman" w:hAnsi="Times New Roman" w:cs="Times New Roman"/>
          <w:color w:val="auto"/>
          <w:sz w:val="28"/>
          <w:szCs w:val="28"/>
        </w:rPr>
        <w:t>Создание в  школе информационного пространства для родителей и общественности.</w:t>
      </w:r>
    </w:p>
    <w:p w:rsidR="00617CC3" w:rsidRPr="002C7741" w:rsidRDefault="00617CC3" w:rsidP="002C7741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sz w:val="28"/>
          <w:szCs w:val="28"/>
        </w:rPr>
        <w:t>Удовлетворенность родителей содержанием и результативностью воспитательной деятельности в образовательных учреждениях;</w:t>
      </w:r>
    </w:p>
    <w:p w:rsidR="00617CC3" w:rsidRPr="002C7741" w:rsidRDefault="00617CC3" w:rsidP="002C7741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sz w:val="28"/>
          <w:szCs w:val="28"/>
        </w:rPr>
        <w:t>Появление материала готового к внедрению и использованию в школах.</w:t>
      </w:r>
    </w:p>
    <w:p w:rsidR="00BF3F46" w:rsidRDefault="00BF3F46" w:rsidP="002C7741">
      <w:pPr>
        <w:pStyle w:val="a6"/>
        <w:spacing w:before="0" w:after="0" w:line="240" w:lineRule="atLeast"/>
        <w:ind w:left="108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F3F46" w:rsidRDefault="00BF3F46" w:rsidP="002C7741">
      <w:pPr>
        <w:pStyle w:val="a6"/>
        <w:spacing w:before="0" w:after="0" w:line="240" w:lineRule="atLeast"/>
        <w:ind w:left="108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F3F46" w:rsidRDefault="00BF3F46" w:rsidP="002C7741">
      <w:pPr>
        <w:pStyle w:val="a6"/>
        <w:spacing w:before="0" w:after="0" w:line="240" w:lineRule="atLeast"/>
        <w:ind w:left="108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F3F46" w:rsidRDefault="00BF3F46" w:rsidP="002C7741">
      <w:pPr>
        <w:pStyle w:val="a6"/>
        <w:spacing w:before="0" w:after="0" w:line="240" w:lineRule="atLeast"/>
        <w:ind w:left="108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F3F46" w:rsidRDefault="00BF3F46" w:rsidP="002C7741">
      <w:pPr>
        <w:pStyle w:val="a6"/>
        <w:spacing w:before="0" w:after="0" w:line="240" w:lineRule="atLeast"/>
        <w:ind w:left="108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F3F46" w:rsidRDefault="00BF3F46" w:rsidP="002C7741">
      <w:pPr>
        <w:pStyle w:val="a6"/>
        <w:spacing w:before="0" w:after="0" w:line="240" w:lineRule="atLeast"/>
        <w:ind w:left="108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C1867" w:rsidRPr="002C7741" w:rsidRDefault="000C1867" w:rsidP="002C7741">
      <w:pPr>
        <w:pStyle w:val="a6"/>
        <w:spacing w:before="0" w:after="0" w:line="240" w:lineRule="atLeast"/>
        <w:ind w:left="108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C7741">
        <w:rPr>
          <w:rFonts w:ascii="Times New Roman" w:hAnsi="Times New Roman" w:cs="Times New Roman"/>
          <w:b/>
          <w:color w:val="auto"/>
          <w:sz w:val="28"/>
          <w:szCs w:val="28"/>
        </w:rPr>
        <w:t>Критерии эффективности проекта.</w:t>
      </w:r>
    </w:p>
    <w:p w:rsidR="000C1867" w:rsidRPr="002C7741" w:rsidRDefault="000C1867" w:rsidP="002C7741">
      <w:pPr>
        <w:pStyle w:val="a6"/>
        <w:spacing w:before="0" w:after="0" w:line="240" w:lineRule="atLeast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741">
        <w:rPr>
          <w:rFonts w:ascii="Times New Roman" w:hAnsi="Times New Roman" w:cs="Times New Roman"/>
          <w:color w:val="auto"/>
          <w:sz w:val="28"/>
          <w:szCs w:val="28"/>
        </w:rPr>
        <w:t>Критерием эффективности работы над проектом служит сформированность положительного отношения к школе, престижность ее восприятия, уважительное отношение к педагогическому коллективу.</w:t>
      </w:r>
    </w:p>
    <w:p w:rsidR="000C1867" w:rsidRPr="002C7741" w:rsidRDefault="000C1867" w:rsidP="002C774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741">
        <w:rPr>
          <w:rFonts w:ascii="Times New Roman" w:hAnsi="Times New Roman" w:cs="Times New Roman"/>
          <w:sz w:val="28"/>
          <w:szCs w:val="28"/>
        </w:rPr>
        <w:t xml:space="preserve">    Реализация проекта обеспечит создание  воспитательной микросреды, способствующей формированию у родителей, детей и педагогов опыта продуктивной совместной деятельности и успешной самореализации в учёбе, творчестве и социальной жизни.</w:t>
      </w:r>
    </w:p>
    <w:p w:rsidR="000C1867" w:rsidRPr="002C7741" w:rsidRDefault="000C1867" w:rsidP="002C7741">
      <w:pPr>
        <w:pStyle w:val="a6"/>
        <w:spacing w:before="0" w:after="0" w:line="240" w:lineRule="atLeast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741">
        <w:rPr>
          <w:rFonts w:ascii="Times New Roman" w:hAnsi="Times New Roman" w:cs="Times New Roman"/>
          <w:bCs/>
          <w:color w:val="auto"/>
          <w:sz w:val="28"/>
          <w:szCs w:val="28"/>
        </w:rPr>
        <w:t>В результате работы по взаимодействию семьи и школы</w:t>
      </w:r>
    </w:p>
    <w:p w:rsidR="000C1867" w:rsidRPr="002C7741" w:rsidRDefault="000C1867" w:rsidP="002C7741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sz w:val="28"/>
          <w:szCs w:val="28"/>
        </w:rPr>
        <w:t>повыси</w:t>
      </w:r>
      <w:r w:rsidR="00234B04" w:rsidRPr="002C7741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2C7741"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психолого-педагогическая культура родителей </w:t>
      </w:r>
    </w:p>
    <w:p w:rsidR="000C1867" w:rsidRPr="002C7741" w:rsidRDefault="000C1867" w:rsidP="002C7741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sz w:val="28"/>
          <w:szCs w:val="28"/>
        </w:rPr>
        <w:t xml:space="preserve">реализовывается  личностно-профессиональный рост педагогов </w:t>
      </w:r>
    </w:p>
    <w:p w:rsidR="000C1867" w:rsidRPr="002C7741" w:rsidRDefault="000C1867" w:rsidP="002C7741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sz w:val="28"/>
          <w:szCs w:val="28"/>
        </w:rPr>
        <w:t xml:space="preserve">раскрывается личностный потенциал учащихся в воспитательной системе школы. </w:t>
      </w:r>
    </w:p>
    <w:p w:rsidR="002F0BF5" w:rsidRPr="002C7741" w:rsidRDefault="002F0BF5" w:rsidP="002C774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19"/>
        <w:gridCol w:w="4286"/>
      </w:tblGrid>
      <w:tr w:rsidR="003315C7" w:rsidRPr="002C7741" w:rsidTr="00A410FB">
        <w:tc>
          <w:tcPr>
            <w:tcW w:w="0" w:type="auto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5C7" w:rsidRPr="002C7741" w:rsidRDefault="003315C7" w:rsidP="002C774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Оценка эффективности проекта</w:t>
            </w:r>
          </w:p>
        </w:tc>
      </w:tr>
      <w:tr w:rsidR="003315C7" w:rsidRPr="002C7741" w:rsidTr="00A410FB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5C7" w:rsidRPr="002C7741" w:rsidRDefault="003315C7" w:rsidP="002C774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Количественные показатели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5C7" w:rsidRPr="002C7741" w:rsidRDefault="003315C7" w:rsidP="002C774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Качественные показатели</w:t>
            </w:r>
          </w:p>
        </w:tc>
      </w:tr>
      <w:tr w:rsidR="003315C7" w:rsidRPr="002C7741" w:rsidTr="00A410FB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5C7" w:rsidRPr="002C7741" w:rsidRDefault="003315C7" w:rsidP="002C774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родителей, удовлетворенных жизнедеятельностью ОО, совместной деятельностью 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5C7" w:rsidRPr="002C7741" w:rsidRDefault="003315C7" w:rsidP="002C774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41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доверия родителей ОО</w:t>
            </w:r>
          </w:p>
        </w:tc>
      </w:tr>
      <w:tr w:rsidR="003315C7" w:rsidRPr="002C7741" w:rsidTr="00A410FB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5C7" w:rsidRPr="002C7741" w:rsidRDefault="003315C7" w:rsidP="002C774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4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родителей во внеурочной деятельности классов и ОО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5C7" w:rsidRPr="002C7741" w:rsidRDefault="003315C7" w:rsidP="002C774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C774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C7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успеваемостью обучающихся со стороны родителей</w:t>
            </w:r>
          </w:p>
        </w:tc>
      </w:tr>
      <w:tr w:rsidR="003315C7" w:rsidRPr="002C7741" w:rsidTr="00A410FB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5C7" w:rsidRPr="002C7741" w:rsidRDefault="003315C7" w:rsidP="002C774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4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Посещаемость родительских собраний, лекториев, конференций и др.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5C7" w:rsidRPr="002C7741" w:rsidRDefault="003315C7" w:rsidP="002C774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41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Высокая скорость реакции родителей на запросы ОО, и наоборот</w:t>
            </w:r>
          </w:p>
        </w:tc>
      </w:tr>
      <w:tr w:rsidR="003315C7" w:rsidRPr="002C7741" w:rsidTr="00A410FB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5C7" w:rsidRPr="002C7741" w:rsidRDefault="003315C7" w:rsidP="002C774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4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традиций сотрудничества ОО с родителями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5C7" w:rsidRPr="002C7741" w:rsidRDefault="003315C7" w:rsidP="002C774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4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форм работы с семьей, повы</w:t>
            </w:r>
            <w:r w:rsidRPr="002C774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шающих активность родителей</w:t>
            </w:r>
          </w:p>
        </w:tc>
      </w:tr>
      <w:tr w:rsidR="003315C7" w:rsidRPr="002C7741" w:rsidTr="00A410FB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5C7" w:rsidRPr="002C7741" w:rsidRDefault="003315C7" w:rsidP="002C774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4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организационной структуры в работе с родите</w:t>
            </w:r>
            <w:r w:rsidRPr="002C774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лями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5C7" w:rsidRPr="002C7741" w:rsidRDefault="003315C7" w:rsidP="002C774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41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 родителей к дальнейшему участию в различных совместных проектах</w:t>
            </w:r>
          </w:p>
        </w:tc>
      </w:tr>
    </w:tbl>
    <w:p w:rsidR="002C7741" w:rsidRPr="002C7741" w:rsidRDefault="002C7741" w:rsidP="002C774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F3F46" w:rsidRDefault="00BF3F46" w:rsidP="002C774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C5571" w:rsidRPr="002C7741" w:rsidRDefault="001C5571" w:rsidP="002C774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C774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Диагностики</w:t>
      </w:r>
    </w:p>
    <w:p w:rsidR="001C5571" w:rsidRPr="002C7741" w:rsidRDefault="001C5571" w:rsidP="002C7741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sz w:val="28"/>
          <w:szCs w:val="28"/>
        </w:rPr>
        <w:t>Анкетирование родителей</w:t>
      </w:r>
    </w:p>
    <w:p w:rsidR="001C5571" w:rsidRPr="002C7741" w:rsidRDefault="001C5571" w:rsidP="002C7741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sz w:val="28"/>
          <w:szCs w:val="28"/>
        </w:rPr>
        <w:t>Анкеты “Детско-родительские отношения”, Стиль воспитанности в семье”, “Идеалы детей” и др.</w:t>
      </w:r>
    </w:p>
    <w:p w:rsidR="00BF3F46" w:rsidRDefault="00BF3F46" w:rsidP="002C774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F3F46" w:rsidRDefault="00BF3F46" w:rsidP="002C774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F3F46" w:rsidRDefault="00BF3F46" w:rsidP="002C774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F3F46" w:rsidRDefault="00BF3F46" w:rsidP="002C774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F3F46" w:rsidRDefault="00BF3F46" w:rsidP="002C774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F3F46" w:rsidRDefault="00BF3F46" w:rsidP="002C774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C5571" w:rsidRPr="002C7741" w:rsidRDefault="001C5571" w:rsidP="002C774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C774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Методы и формы отслеживания результатов</w:t>
      </w:r>
    </w:p>
    <w:p w:rsidR="001C5571" w:rsidRPr="002C7741" w:rsidRDefault="001C5571" w:rsidP="002C7741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sz w:val="28"/>
          <w:szCs w:val="28"/>
        </w:rPr>
        <w:t>Анкетирование родителей;</w:t>
      </w:r>
    </w:p>
    <w:p w:rsidR="001C5571" w:rsidRPr="002C7741" w:rsidRDefault="001C5571" w:rsidP="002C7741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sz w:val="28"/>
          <w:szCs w:val="28"/>
        </w:rPr>
        <w:t>Проведение “Дня открытых дверей”, где обобщить опыт работы с родителями;</w:t>
      </w:r>
    </w:p>
    <w:p w:rsidR="001C5571" w:rsidRPr="002C7741" w:rsidRDefault="001C5571" w:rsidP="002C7741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sz w:val="28"/>
          <w:szCs w:val="28"/>
        </w:rPr>
        <w:t>Участие родителей в совместных школьных проектах</w:t>
      </w:r>
      <w:r w:rsidR="00EE5039" w:rsidRPr="002C7741">
        <w:rPr>
          <w:rFonts w:ascii="Times New Roman" w:eastAsia="Times New Roman" w:hAnsi="Times New Roman" w:cs="Times New Roman"/>
          <w:sz w:val="28"/>
          <w:szCs w:val="28"/>
        </w:rPr>
        <w:t>, в общешкольных и классных мероприятиях, профориентационная работа</w:t>
      </w:r>
      <w:r w:rsidRPr="002C77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5571" w:rsidRPr="002C7741" w:rsidRDefault="001C5571" w:rsidP="002C7741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sz w:val="28"/>
          <w:szCs w:val="28"/>
        </w:rPr>
        <w:t>Подведение итогов, награждение родителей, обу</w:t>
      </w:r>
      <w:r w:rsidR="00BF3F46">
        <w:rPr>
          <w:rFonts w:ascii="Times New Roman" w:eastAsia="Times New Roman" w:hAnsi="Times New Roman" w:cs="Times New Roman"/>
          <w:sz w:val="28"/>
          <w:szCs w:val="28"/>
        </w:rPr>
        <w:t>чающихся на школьной линейки</w:t>
      </w:r>
      <w:proofErr w:type="gramStart"/>
      <w:r w:rsidR="00BF3F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741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1C5571" w:rsidRPr="002C7741" w:rsidRDefault="001C5571" w:rsidP="002C7741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sz w:val="28"/>
          <w:szCs w:val="28"/>
        </w:rPr>
        <w:t>Диагностика, социометрия (начальная, промежуточная, итоговая);</w:t>
      </w:r>
    </w:p>
    <w:p w:rsidR="001C5571" w:rsidRPr="002C7741" w:rsidRDefault="001C5571" w:rsidP="002C7741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sz w:val="28"/>
          <w:szCs w:val="28"/>
        </w:rPr>
        <w:t>Выявление итогов исследовательской работы: деятельность по отслеживанию творческих и исследовательских достижений детей; диагностика и выявление одаренных воспитанников – пополнение портфолио учащихся школы;</w:t>
      </w:r>
    </w:p>
    <w:p w:rsidR="001C5571" w:rsidRPr="002C7741" w:rsidRDefault="001C5571" w:rsidP="002C7741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и награждение </w:t>
      </w:r>
    </w:p>
    <w:p w:rsidR="001C5571" w:rsidRPr="002C7741" w:rsidRDefault="001C5571" w:rsidP="002C7741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sz w:val="28"/>
          <w:szCs w:val="28"/>
        </w:rPr>
        <w:t>Организация фотовыставки “Я и моя семья”;</w:t>
      </w:r>
    </w:p>
    <w:p w:rsidR="001C5571" w:rsidRPr="002C7741" w:rsidRDefault="001C5571" w:rsidP="002C7741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sz w:val="28"/>
          <w:szCs w:val="28"/>
        </w:rPr>
        <w:t>Представление информации о результатах работы по проекту на совещаниях.</w:t>
      </w:r>
    </w:p>
    <w:p w:rsidR="00BF3F46" w:rsidRDefault="00BF3F46" w:rsidP="002C7741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416" w:rsidRPr="002C7741" w:rsidRDefault="00860416" w:rsidP="002C7741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741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860416" w:rsidRPr="002C7741" w:rsidRDefault="00860416" w:rsidP="002C7741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sz w:val="28"/>
          <w:szCs w:val="28"/>
        </w:rPr>
        <w:t>Проект состоит из </w:t>
      </w:r>
      <w:r w:rsidRPr="002C7741">
        <w:rPr>
          <w:rFonts w:ascii="Times New Roman" w:eastAsia="Times New Roman" w:hAnsi="Times New Roman" w:cs="Times New Roman"/>
          <w:bCs/>
          <w:sz w:val="28"/>
          <w:szCs w:val="28"/>
        </w:rPr>
        <w:t>трех этапов</w:t>
      </w:r>
      <w:r w:rsidRPr="002C77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867" w:rsidRPr="002C7741" w:rsidRDefault="000C1867" w:rsidP="002C7741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 эта</w:t>
      </w:r>
      <w:proofErr w:type="gramStart"/>
      <w:r w:rsidRPr="002C77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п-</w:t>
      </w:r>
      <w:proofErr w:type="gramEnd"/>
      <w:r w:rsidRPr="002C77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 организационный</w:t>
      </w:r>
    </w:p>
    <w:p w:rsidR="000C1867" w:rsidRPr="002C7741" w:rsidRDefault="000C1867" w:rsidP="002C7741">
      <w:pPr>
        <w:pStyle w:val="a5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sz w:val="28"/>
          <w:szCs w:val="28"/>
        </w:rPr>
        <w:t>Создание инициативных групп из числа педагогов школы, родительской общественности  для разработки плана реализации проекта.</w:t>
      </w:r>
      <w:r w:rsidR="00BF3F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741">
        <w:rPr>
          <w:rFonts w:ascii="Times New Roman" w:eastAsia="Times New Roman" w:hAnsi="Times New Roman" w:cs="Times New Roman"/>
          <w:sz w:val="28"/>
          <w:szCs w:val="28"/>
        </w:rPr>
        <w:t>Привлечение необходимых ресурсов для основного этапа реализации программы.</w:t>
      </w:r>
    </w:p>
    <w:p w:rsidR="000C1867" w:rsidRPr="002C7741" w:rsidRDefault="000C1867" w:rsidP="002C7741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 этап –  основной</w:t>
      </w:r>
    </w:p>
    <w:p w:rsidR="000C1867" w:rsidRPr="002C7741" w:rsidRDefault="000C1867" w:rsidP="002C7741">
      <w:pPr>
        <w:pStyle w:val="a5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sz w:val="28"/>
          <w:szCs w:val="28"/>
        </w:rPr>
        <w:t>Реализация основных направлений проекта. Мониторинг процесса реализации проекта.</w:t>
      </w:r>
    </w:p>
    <w:p w:rsidR="000C1867" w:rsidRPr="002C7741" w:rsidRDefault="000C1867" w:rsidP="002C7741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7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 этап  – рефлексивно-оценочный</w:t>
      </w:r>
      <w:r w:rsidRPr="002C7741">
        <w:rPr>
          <w:rFonts w:ascii="Times New Roman" w:eastAsia="Times New Roman" w:hAnsi="Times New Roman" w:cs="Times New Roman"/>
          <w:sz w:val="28"/>
          <w:szCs w:val="28"/>
          <w:u w:val="single"/>
        </w:rPr>
        <w:t>. </w:t>
      </w:r>
      <w:r w:rsidRPr="002C7741">
        <w:rPr>
          <w:rFonts w:ascii="Times New Roman" w:eastAsia="Times New Roman" w:hAnsi="Times New Roman" w:cs="Times New Roman"/>
          <w:sz w:val="28"/>
          <w:szCs w:val="28"/>
        </w:rPr>
        <w:t>Мониторинг процесса реализации проекта, оценка эффективности и анализ результатов реализации проекта</w:t>
      </w:r>
      <w:r w:rsidR="00BF3F46">
        <w:rPr>
          <w:rFonts w:ascii="Times New Roman" w:eastAsia="Times New Roman" w:hAnsi="Times New Roman" w:cs="Times New Roman"/>
          <w:sz w:val="28"/>
          <w:szCs w:val="28"/>
        </w:rPr>
        <w:t>, обобщение и ассимиляция опыта</w:t>
      </w:r>
      <w:r w:rsidRPr="002C77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867" w:rsidRDefault="000C1867" w:rsidP="002C774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F46" w:rsidRDefault="00BF3F46" w:rsidP="002C774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F46" w:rsidRDefault="00BF3F46" w:rsidP="002C774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F46" w:rsidRDefault="00BF3F46" w:rsidP="002C774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F46" w:rsidRDefault="00BF3F46" w:rsidP="002C774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F46" w:rsidRDefault="00BF3F46" w:rsidP="002C774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F46" w:rsidRDefault="00BF3F46" w:rsidP="002C774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F46" w:rsidRDefault="00BF3F46" w:rsidP="002C774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F46" w:rsidRDefault="00BF3F46" w:rsidP="002C774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F46" w:rsidRDefault="00BF3F46" w:rsidP="002C774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F46" w:rsidRDefault="00BF3F46" w:rsidP="002C774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F46" w:rsidRDefault="00BF3F46" w:rsidP="002C774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F46" w:rsidRDefault="00BF3F46" w:rsidP="002C774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F46" w:rsidRDefault="00BF3F46" w:rsidP="002C774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F46" w:rsidRPr="002C7741" w:rsidRDefault="00BF3F46" w:rsidP="002C774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416" w:rsidRPr="002C7741" w:rsidRDefault="00860416" w:rsidP="002C7741">
      <w:pPr>
        <w:pStyle w:val="a6"/>
        <w:spacing w:before="0" w:after="0" w:line="240" w:lineRule="atLeast"/>
        <w:ind w:left="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C7741">
        <w:rPr>
          <w:rFonts w:ascii="Times New Roman" w:hAnsi="Times New Roman" w:cs="Times New Roman"/>
          <w:b/>
          <w:color w:val="auto"/>
          <w:sz w:val="28"/>
          <w:szCs w:val="28"/>
        </w:rPr>
        <w:t>Механизмы реализации проекта</w:t>
      </w:r>
    </w:p>
    <w:tbl>
      <w:tblPr>
        <w:tblStyle w:val="a7"/>
        <w:tblW w:w="5000" w:type="pct"/>
        <w:tblInd w:w="-601" w:type="dxa"/>
        <w:tblLayout w:type="fixed"/>
        <w:tblLook w:val="04A0"/>
      </w:tblPr>
      <w:tblGrid>
        <w:gridCol w:w="1646"/>
        <w:gridCol w:w="1776"/>
        <w:gridCol w:w="1503"/>
        <w:gridCol w:w="2305"/>
        <w:gridCol w:w="2341"/>
      </w:tblGrid>
      <w:tr w:rsidR="00BF3F46" w:rsidRPr="002C7741" w:rsidTr="00BF3F46">
        <w:tc>
          <w:tcPr>
            <w:tcW w:w="860" w:type="pct"/>
          </w:tcPr>
          <w:p w:rsidR="00BF3F46" w:rsidRPr="002C7741" w:rsidRDefault="00BF3F46" w:rsidP="002C7741">
            <w:pPr>
              <w:pStyle w:val="a6"/>
              <w:spacing w:before="0"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C774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Родительские собрания</w:t>
            </w:r>
          </w:p>
        </w:tc>
        <w:tc>
          <w:tcPr>
            <w:tcW w:w="928" w:type="pct"/>
          </w:tcPr>
          <w:p w:rsidR="00BF3F46" w:rsidRPr="002C7741" w:rsidRDefault="00BF3F46" w:rsidP="002C7741">
            <w:pPr>
              <w:pStyle w:val="a6"/>
              <w:spacing w:before="0"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C774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Общещкольные родительские встречи</w:t>
            </w:r>
          </w:p>
        </w:tc>
        <w:tc>
          <w:tcPr>
            <w:tcW w:w="785" w:type="pct"/>
          </w:tcPr>
          <w:p w:rsidR="00BF3F46" w:rsidRPr="002C7741" w:rsidRDefault="00BF3F46" w:rsidP="002C7741">
            <w:pPr>
              <w:pStyle w:val="a6"/>
              <w:spacing w:before="0"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C774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Школьные проекты с участие родителей</w:t>
            </w:r>
          </w:p>
        </w:tc>
        <w:tc>
          <w:tcPr>
            <w:tcW w:w="1204" w:type="pct"/>
          </w:tcPr>
          <w:p w:rsidR="00BF3F46" w:rsidRPr="002C7741" w:rsidRDefault="00BF3F46" w:rsidP="002C7741">
            <w:pPr>
              <w:pStyle w:val="a6"/>
              <w:spacing w:before="0"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C774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Профориентационная работа с привлечением родительской общественности</w:t>
            </w:r>
          </w:p>
        </w:tc>
        <w:tc>
          <w:tcPr>
            <w:tcW w:w="1223" w:type="pct"/>
          </w:tcPr>
          <w:p w:rsidR="00BF3F46" w:rsidRPr="002C7741" w:rsidRDefault="00BF3F46" w:rsidP="002C7741">
            <w:pPr>
              <w:pStyle w:val="a6"/>
              <w:spacing w:before="0"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C774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Итог года</w:t>
            </w:r>
          </w:p>
        </w:tc>
      </w:tr>
      <w:tr w:rsidR="00BF3F46" w:rsidRPr="002C7741" w:rsidTr="00BF3F46">
        <w:tc>
          <w:tcPr>
            <w:tcW w:w="860" w:type="pct"/>
          </w:tcPr>
          <w:p w:rsidR="00BF3F46" w:rsidRPr="002C7741" w:rsidRDefault="00BF3F46" w:rsidP="002C7741">
            <w:pPr>
              <w:pStyle w:val="a6"/>
              <w:spacing w:before="0" w:after="0" w:line="24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7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раз в четверть</w:t>
            </w:r>
          </w:p>
        </w:tc>
        <w:tc>
          <w:tcPr>
            <w:tcW w:w="928" w:type="pct"/>
          </w:tcPr>
          <w:p w:rsidR="00BF3F46" w:rsidRPr="002C7741" w:rsidRDefault="00BF3F46" w:rsidP="002C7741">
            <w:pPr>
              <w:pStyle w:val="a6"/>
              <w:spacing w:before="0" w:after="0" w:line="24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раз в четверть</w:t>
            </w:r>
          </w:p>
        </w:tc>
        <w:tc>
          <w:tcPr>
            <w:tcW w:w="785" w:type="pct"/>
          </w:tcPr>
          <w:p w:rsidR="00BF3F46" w:rsidRPr="002C7741" w:rsidRDefault="00BF3F46" w:rsidP="002C7741">
            <w:pPr>
              <w:pStyle w:val="a6"/>
              <w:spacing w:before="0" w:after="0" w:line="24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7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1204" w:type="pct"/>
          </w:tcPr>
          <w:p w:rsidR="00BF3F46" w:rsidRPr="002C7741" w:rsidRDefault="00BF3F46" w:rsidP="002C7741">
            <w:pPr>
              <w:pStyle w:val="a6"/>
              <w:spacing w:before="0" w:after="0" w:line="24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7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1-2  экскурсия в год</w:t>
            </w:r>
          </w:p>
        </w:tc>
        <w:tc>
          <w:tcPr>
            <w:tcW w:w="1223" w:type="pct"/>
          </w:tcPr>
          <w:p w:rsidR="00BF3F46" w:rsidRPr="002C7741" w:rsidRDefault="00BF3F46" w:rsidP="00BF3F46">
            <w:pPr>
              <w:pStyle w:val="a6"/>
              <w:spacing w:before="0" w:after="0" w:line="24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2C77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Подведение итогов года на общешкольной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линейки</w:t>
            </w:r>
            <w:proofErr w:type="gramEnd"/>
          </w:p>
        </w:tc>
      </w:tr>
    </w:tbl>
    <w:p w:rsidR="00BE715B" w:rsidRDefault="00BE715B" w:rsidP="002C7741">
      <w:pPr>
        <w:pStyle w:val="a6"/>
        <w:spacing w:before="0" w:after="0"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14A" w:rsidRPr="009E314A" w:rsidRDefault="009E314A" w:rsidP="009E3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14A">
        <w:rPr>
          <w:rFonts w:ascii="Times New Roman" w:hAnsi="Times New Roman" w:cs="Times New Roman"/>
          <w:b/>
          <w:sz w:val="28"/>
          <w:szCs w:val="28"/>
        </w:rPr>
        <w:t xml:space="preserve">План-График проведения общешкольного родительского комитета </w:t>
      </w:r>
    </w:p>
    <w:tbl>
      <w:tblPr>
        <w:tblStyle w:val="a7"/>
        <w:tblW w:w="0" w:type="auto"/>
        <w:tblInd w:w="-601" w:type="dxa"/>
        <w:tblLook w:val="04A0"/>
      </w:tblPr>
      <w:tblGrid>
        <w:gridCol w:w="698"/>
        <w:gridCol w:w="1689"/>
        <w:gridCol w:w="5402"/>
        <w:gridCol w:w="2383"/>
      </w:tblGrid>
      <w:tr w:rsidR="009E314A" w:rsidRPr="009E314A" w:rsidTr="009E314A">
        <w:tc>
          <w:tcPr>
            <w:tcW w:w="709" w:type="dxa"/>
          </w:tcPr>
          <w:p w:rsidR="009E314A" w:rsidRPr="009E314A" w:rsidRDefault="009E314A" w:rsidP="003F78BD">
            <w:pPr>
              <w:jc w:val="center"/>
              <w:rPr>
                <w:b/>
                <w:sz w:val="28"/>
                <w:szCs w:val="28"/>
              </w:rPr>
            </w:pPr>
            <w:r w:rsidRPr="009E314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84" w:type="dxa"/>
          </w:tcPr>
          <w:p w:rsidR="009E314A" w:rsidRPr="009E314A" w:rsidRDefault="009E314A" w:rsidP="003F78BD">
            <w:pPr>
              <w:jc w:val="center"/>
              <w:rPr>
                <w:b/>
                <w:sz w:val="28"/>
                <w:szCs w:val="28"/>
              </w:rPr>
            </w:pPr>
            <w:r w:rsidRPr="009E314A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486" w:type="dxa"/>
          </w:tcPr>
          <w:p w:rsidR="009E314A" w:rsidRPr="009E314A" w:rsidRDefault="009E314A" w:rsidP="003F78BD">
            <w:pPr>
              <w:jc w:val="center"/>
              <w:rPr>
                <w:b/>
                <w:sz w:val="28"/>
                <w:szCs w:val="28"/>
              </w:rPr>
            </w:pPr>
            <w:r w:rsidRPr="009E314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9E314A" w:rsidRPr="009E314A" w:rsidRDefault="009E314A" w:rsidP="003F78BD">
            <w:pPr>
              <w:jc w:val="center"/>
              <w:rPr>
                <w:b/>
                <w:sz w:val="28"/>
                <w:szCs w:val="28"/>
              </w:rPr>
            </w:pPr>
            <w:r w:rsidRPr="009E314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E314A" w:rsidRPr="009E314A" w:rsidTr="009E314A">
        <w:tc>
          <w:tcPr>
            <w:tcW w:w="709" w:type="dxa"/>
          </w:tcPr>
          <w:p w:rsidR="009E314A" w:rsidRPr="009E314A" w:rsidRDefault="009E314A" w:rsidP="003F78BD">
            <w:pPr>
              <w:jc w:val="center"/>
              <w:rPr>
                <w:b/>
                <w:sz w:val="28"/>
                <w:szCs w:val="28"/>
              </w:rPr>
            </w:pPr>
            <w:r w:rsidRPr="009E314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84" w:type="dxa"/>
          </w:tcPr>
          <w:p w:rsidR="009E314A" w:rsidRPr="009E314A" w:rsidRDefault="009E314A" w:rsidP="003F78BD">
            <w:pPr>
              <w:jc w:val="center"/>
              <w:rPr>
                <w:sz w:val="28"/>
                <w:szCs w:val="28"/>
              </w:rPr>
            </w:pPr>
            <w:r w:rsidRPr="009E314A">
              <w:rPr>
                <w:sz w:val="28"/>
                <w:szCs w:val="28"/>
              </w:rPr>
              <w:t>27.08.202</w:t>
            </w:r>
            <w:r w:rsidR="00635D34">
              <w:rPr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9E314A" w:rsidRPr="009E314A" w:rsidRDefault="009E314A" w:rsidP="003F78BD">
            <w:pPr>
              <w:rPr>
                <w:sz w:val="28"/>
                <w:szCs w:val="28"/>
              </w:rPr>
            </w:pPr>
            <w:r w:rsidRPr="009E314A">
              <w:rPr>
                <w:sz w:val="28"/>
                <w:szCs w:val="28"/>
              </w:rPr>
              <w:t>1.Выбо</w:t>
            </w:r>
            <w:r>
              <w:rPr>
                <w:sz w:val="28"/>
                <w:szCs w:val="28"/>
              </w:rPr>
              <w:t xml:space="preserve">ры членов «Школы активных родителей» </w:t>
            </w:r>
            <w:proofErr w:type="gramStart"/>
            <w:r w:rsidRPr="009E314A">
              <w:rPr>
                <w:sz w:val="28"/>
                <w:szCs w:val="28"/>
              </w:rPr>
              <w:t>:п</w:t>
            </w:r>
            <w:proofErr w:type="gramEnd"/>
            <w:r w:rsidRPr="009E314A">
              <w:rPr>
                <w:sz w:val="28"/>
                <w:szCs w:val="28"/>
              </w:rPr>
              <w:t>редседателя,</w:t>
            </w:r>
            <w:r>
              <w:rPr>
                <w:sz w:val="28"/>
                <w:szCs w:val="28"/>
              </w:rPr>
              <w:t xml:space="preserve"> </w:t>
            </w:r>
            <w:r w:rsidRPr="009E314A">
              <w:rPr>
                <w:sz w:val="28"/>
                <w:szCs w:val="28"/>
              </w:rPr>
              <w:t>секретаря.</w:t>
            </w:r>
          </w:p>
          <w:p w:rsidR="009E314A" w:rsidRPr="009E314A" w:rsidRDefault="009E314A" w:rsidP="003F78BD">
            <w:pPr>
              <w:rPr>
                <w:sz w:val="28"/>
                <w:szCs w:val="28"/>
              </w:rPr>
            </w:pPr>
            <w:r w:rsidRPr="009E314A">
              <w:rPr>
                <w:sz w:val="28"/>
                <w:szCs w:val="28"/>
              </w:rPr>
              <w:t xml:space="preserve">2.Организация учебно-воспитательного процесса на 2020-2021 </w:t>
            </w:r>
            <w:proofErr w:type="spellStart"/>
            <w:r w:rsidRPr="009E314A">
              <w:rPr>
                <w:sz w:val="28"/>
                <w:szCs w:val="28"/>
              </w:rPr>
              <w:t>уч</w:t>
            </w:r>
            <w:proofErr w:type="gramStart"/>
            <w:r w:rsidRPr="009E314A">
              <w:rPr>
                <w:sz w:val="28"/>
                <w:szCs w:val="28"/>
              </w:rPr>
              <w:t>.г</w:t>
            </w:r>
            <w:proofErr w:type="gramEnd"/>
            <w:r w:rsidRPr="009E314A">
              <w:rPr>
                <w:sz w:val="28"/>
                <w:szCs w:val="28"/>
              </w:rPr>
              <w:t>од</w:t>
            </w:r>
            <w:proofErr w:type="spellEnd"/>
            <w:r w:rsidRPr="009E314A">
              <w:rPr>
                <w:sz w:val="28"/>
                <w:szCs w:val="28"/>
              </w:rPr>
              <w:t>.</w:t>
            </w:r>
          </w:p>
          <w:p w:rsidR="009E314A" w:rsidRPr="009E314A" w:rsidRDefault="009E314A" w:rsidP="003F78BD">
            <w:pPr>
              <w:rPr>
                <w:sz w:val="28"/>
                <w:szCs w:val="28"/>
              </w:rPr>
            </w:pPr>
            <w:r w:rsidRPr="009E314A">
              <w:rPr>
                <w:sz w:val="28"/>
                <w:szCs w:val="28"/>
              </w:rPr>
              <w:t xml:space="preserve">3.О питании </w:t>
            </w:r>
            <w:proofErr w:type="gramStart"/>
            <w:r w:rsidRPr="009E314A">
              <w:rPr>
                <w:sz w:val="28"/>
                <w:szCs w:val="28"/>
              </w:rPr>
              <w:t>обучающихся</w:t>
            </w:r>
            <w:proofErr w:type="gramEnd"/>
            <w:r w:rsidRPr="009E314A">
              <w:rPr>
                <w:sz w:val="28"/>
                <w:szCs w:val="28"/>
              </w:rPr>
              <w:t>.</w:t>
            </w:r>
            <w:r w:rsidRPr="009E314A">
              <w:rPr>
                <w:color w:val="000000"/>
                <w:sz w:val="28"/>
                <w:szCs w:val="28"/>
                <w:shd w:val="clear" w:color="auto" w:fill="FFFFFF"/>
              </w:rPr>
              <w:t xml:space="preserve"> Социальная поддержка отдельных категорий граждан.</w:t>
            </w:r>
          </w:p>
          <w:p w:rsidR="009E314A" w:rsidRPr="009E314A" w:rsidRDefault="009E314A" w:rsidP="003F78B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E314A">
              <w:rPr>
                <w:sz w:val="28"/>
                <w:szCs w:val="28"/>
              </w:rPr>
              <w:t>4.</w:t>
            </w:r>
            <w:r w:rsidRPr="009E314A">
              <w:rPr>
                <w:color w:val="000000"/>
                <w:sz w:val="28"/>
                <w:szCs w:val="28"/>
                <w:shd w:val="clear" w:color="auto" w:fill="FFFFFF"/>
              </w:rPr>
              <w:t xml:space="preserve">  Обеспечение безопасности в образовательном учреждении</w:t>
            </w:r>
          </w:p>
          <w:p w:rsidR="009E314A" w:rsidRPr="009E314A" w:rsidRDefault="009E314A" w:rsidP="003F78BD">
            <w:pPr>
              <w:pStyle w:val="a6"/>
              <w:shd w:val="clear" w:color="auto" w:fill="FFFFFF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14A">
              <w:rPr>
                <w:rFonts w:ascii="Times New Roman" w:hAnsi="Times New Roman" w:cs="Times New Roman"/>
                <w:sz w:val="28"/>
                <w:szCs w:val="28"/>
              </w:rPr>
              <w:t> Профилактика детского травматизма.</w:t>
            </w:r>
          </w:p>
          <w:p w:rsidR="009E314A" w:rsidRPr="009E314A" w:rsidRDefault="009E314A" w:rsidP="003F78BD">
            <w:pPr>
              <w:pStyle w:val="a6"/>
              <w:shd w:val="clear" w:color="auto" w:fill="FFFFFF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14A">
              <w:rPr>
                <w:rFonts w:ascii="Times New Roman" w:hAnsi="Times New Roman" w:cs="Times New Roman"/>
                <w:sz w:val="28"/>
                <w:szCs w:val="28"/>
              </w:rPr>
              <w:t>5. Профилактика суицидального поведения.</w:t>
            </w:r>
          </w:p>
          <w:p w:rsidR="009E314A" w:rsidRPr="009E314A" w:rsidRDefault="009E314A" w:rsidP="003F78BD">
            <w:pPr>
              <w:pStyle w:val="a6"/>
              <w:shd w:val="clear" w:color="auto" w:fill="FFFFFF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14A">
              <w:rPr>
                <w:rFonts w:ascii="Times New Roman" w:hAnsi="Times New Roman" w:cs="Times New Roman"/>
                <w:sz w:val="28"/>
                <w:szCs w:val="28"/>
              </w:rPr>
              <w:t>6. Профилактика самовольных уходов детей из школы и семьи.</w:t>
            </w:r>
          </w:p>
          <w:p w:rsidR="009E314A" w:rsidRPr="009E314A" w:rsidRDefault="009E314A" w:rsidP="003F78BD">
            <w:pPr>
              <w:pStyle w:val="a6"/>
              <w:shd w:val="clear" w:color="auto" w:fill="FFFFFF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14A">
              <w:rPr>
                <w:rFonts w:ascii="Times New Roman" w:hAnsi="Times New Roman" w:cs="Times New Roman"/>
                <w:sz w:val="28"/>
                <w:szCs w:val="28"/>
              </w:rPr>
              <w:t>7.Информационные ресурсы образовательного учреждения. Информационная безопасность</w:t>
            </w:r>
          </w:p>
          <w:p w:rsidR="009E314A" w:rsidRPr="009E314A" w:rsidRDefault="009E314A" w:rsidP="003F78BD">
            <w:pPr>
              <w:rPr>
                <w:sz w:val="28"/>
                <w:szCs w:val="28"/>
              </w:rPr>
            </w:pPr>
            <w:r w:rsidRPr="009E314A">
              <w:rPr>
                <w:sz w:val="28"/>
                <w:szCs w:val="28"/>
              </w:rPr>
              <w:t>8.Укрепление материально-технической базы УО.</w:t>
            </w:r>
          </w:p>
          <w:p w:rsidR="009E314A" w:rsidRPr="009E314A" w:rsidRDefault="009E314A" w:rsidP="003F78BD">
            <w:pPr>
              <w:rPr>
                <w:sz w:val="28"/>
                <w:szCs w:val="28"/>
              </w:rPr>
            </w:pPr>
            <w:r w:rsidRPr="009E314A">
              <w:rPr>
                <w:sz w:val="28"/>
                <w:szCs w:val="28"/>
              </w:rPr>
              <w:t>9.Итоги ремонта в летний период.</w:t>
            </w:r>
          </w:p>
          <w:p w:rsidR="009E314A" w:rsidRPr="009E314A" w:rsidRDefault="009E314A" w:rsidP="003F78BD">
            <w:pPr>
              <w:rPr>
                <w:sz w:val="28"/>
                <w:szCs w:val="28"/>
              </w:rPr>
            </w:pPr>
            <w:r w:rsidRPr="009E314A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 xml:space="preserve">Обсуждение совместных </w:t>
            </w:r>
            <w:proofErr w:type="spellStart"/>
            <w:r>
              <w:rPr>
                <w:sz w:val="28"/>
                <w:szCs w:val="28"/>
              </w:rPr>
              <w:t>акций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ероприятий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E314A" w:rsidRPr="009E314A" w:rsidRDefault="009E314A" w:rsidP="003F78BD">
            <w:pPr>
              <w:jc w:val="center"/>
              <w:rPr>
                <w:sz w:val="28"/>
                <w:szCs w:val="28"/>
              </w:rPr>
            </w:pPr>
            <w:r w:rsidRPr="009E314A">
              <w:rPr>
                <w:sz w:val="28"/>
                <w:szCs w:val="28"/>
              </w:rPr>
              <w:t>Администрация школы</w:t>
            </w:r>
          </w:p>
        </w:tc>
      </w:tr>
      <w:tr w:rsidR="009E314A" w:rsidRPr="009E314A" w:rsidTr="009E314A">
        <w:tc>
          <w:tcPr>
            <w:tcW w:w="709" w:type="dxa"/>
          </w:tcPr>
          <w:p w:rsidR="009E314A" w:rsidRPr="009E314A" w:rsidRDefault="009E314A" w:rsidP="003F78BD">
            <w:pPr>
              <w:jc w:val="center"/>
              <w:rPr>
                <w:b/>
                <w:sz w:val="28"/>
                <w:szCs w:val="28"/>
              </w:rPr>
            </w:pPr>
            <w:r w:rsidRPr="009E314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84" w:type="dxa"/>
          </w:tcPr>
          <w:p w:rsidR="009E314A" w:rsidRPr="009E314A" w:rsidRDefault="009E314A" w:rsidP="003F78BD">
            <w:pPr>
              <w:jc w:val="center"/>
              <w:rPr>
                <w:sz w:val="28"/>
                <w:szCs w:val="28"/>
              </w:rPr>
            </w:pPr>
            <w:r w:rsidRPr="009E314A">
              <w:rPr>
                <w:sz w:val="28"/>
                <w:szCs w:val="28"/>
              </w:rPr>
              <w:t>26.11.202</w:t>
            </w:r>
            <w:r w:rsidR="00635D34">
              <w:rPr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9E314A" w:rsidRPr="009E314A" w:rsidRDefault="009E314A" w:rsidP="003F78BD">
            <w:pPr>
              <w:rPr>
                <w:sz w:val="28"/>
                <w:szCs w:val="28"/>
              </w:rPr>
            </w:pPr>
            <w:r w:rsidRPr="009E314A">
              <w:rPr>
                <w:sz w:val="28"/>
                <w:szCs w:val="28"/>
              </w:rPr>
              <w:t>1.Родительский всеобуч.</w:t>
            </w:r>
          </w:p>
          <w:p w:rsidR="009E314A" w:rsidRPr="009E314A" w:rsidRDefault="009E314A" w:rsidP="003F78BD">
            <w:pPr>
              <w:pStyle w:val="a6"/>
              <w:shd w:val="clear" w:color="auto" w:fill="FFFFFF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14A">
              <w:rPr>
                <w:rFonts w:ascii="Times New Roman" w:hAnsi="Times New Roman" w:cs="Times New Roman"/>
                <w:sz w:val="28"/>
                <w:szCs w:val="28"/>
              </w:rPr>
              <w:t xml:space="preserve">2. Требования законодательства Российской Федерации по вопросам содержания и воспитания детей и возможные правовые последствия в </w:t>
            </w:r>
            <w:r w:rsidRPr="009E3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случае неисполнения или ненадлежащего исполнения ими родительских обязанностей. «Психология самовыражения подростка».</w:t>
            </w:r>
          </w:p>
          <w:p w:rsidR="009E314A" w:rsidRPr="009E314A" w:rsidRDefault="009E314A" w:rsidP="003F78BD">
            <w:pPr>
              <w:pStyle w:val="a6"/>
              <w:shd w:val="clear" w:color="auto" w:fill="FFFFFF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14A">
              <w:rPr>
                <w:rFonts w:ascii="Times New Roman" w:hAnsi="Times New Roman" w:cs="Times New Roman"/>
                <w:sz w:val="28"/>
                <w:szCs w:val="28"/>
              </w:rPr>
              <w:t>3. Формирование положительной самооценки школьника - важная составляющая семейного воспитания.</w:t>
            </w:r>
          </w:p>
          <w:p w:rsidR="009E314A" w:rsidRPr="009E314A" w:rsidRDefault="009E314A" w:rsidP="003F78BD">
            <w:pPr>
              <w:rPr>
                <w:b/>
                <w:sz w:val="28"/>
                <w:szCs w:val="28"/>
              </w:rPr>
            </w:pPr>
            <w:r w:rsidRPr="009E314A">
              <w:rPr>
                <w:sz w:val="28"/>
                <w:szCs w:val="28"/>
              </w:rPr>
              <w:t>4.Организация и проведение новогодних праздников. Безопасность в зимний период</w:t>
            </w:r>
          </w:p>
        </w:tc>
        <w:tc>
          <w:tcPr>
            <w:tcW w:w="2393" w:type="dxa"/>
          </w:tcPr>
          <w:p w:rsidR="009E314A" w:rsidRPr="009E314A" w:rsidRDefault="009E314A" w:rsidP="003F78BD">
            <w:pPr>
              <w:jc w:val="center"/>
              <w:rPr>
                <w:b/>
                <w:sz w:val="28"/>
                <w:szCs w:val="28"/>
              </w:rPr>
            </w:pPr>
            <w:r w:rsidRPr="009E314A">
              <w:rPr>
                <w:sz w:val="28"/>
                <w:szCs w:val="28"/>
              </w:rPr>
              <w:lastRenderedPageBreak/>
              <w:t>Администрация школы</w:t>
            </w:r>
          </w:p>
        </w:tc>
      </w:tr>
      <w:tr w:rsidR="009E314A" w:rsidRPr="009E314A" w:rsidTr="009E314A">
        <w:tc>
          <w:tcPr>
            <w:tcW w:w="709" w:type="dxa"/>
          </w:tcPr>
          <w:p w:rsidR="009E314A" w:rsidRPr="009E314A" w:rsidRDefault="009E314A" w:rsidP="003F78BD">
            <w:pPr>
              <w:jc w:val="center"/>
              <w:rPr>
                <w:b/>
                <w:sz w:val="28"/>
                <w:szCs w:val="28"/>
              </w:rPr>
            </w:pPr>
            <w:r w:rsidRPr="009E314A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584" w:type="dxa"/>
          </w:tcPr>
          <w:p w:rsidR="009E314A" w:rsidRPr="009E314A" w:rsidRDefault="009E314A" w:rsidP="003F78BD">
            <w:pPr>
              <w:jc w:val="center"/>
              <w:rPr>
                <w:sz w:val="28"/>
                <w:szCs w:val="28"/>
              </w:rPr>
            </w:pPr>
            <w:r w:rsidRPr="009E314A">
              <w:rPr>
                <w:sz w:val="28"/>
                <w:szCs w:val="28"/>
              </w:rPr>
              <w:t>22.01.202</w:t>
            </w:r>
            <w:r w:rsidR="00635D34">
              <w:rPr>
                <w:sz w:val="28"/>
                <w:szCs w:val="28"/>
              </w:rPr>
              <w:t>2</w:t>
            </w:r>
          </w:p>
        </w:tc>
        <w:tc>
          <w:tcPr>
            <w:tcW w:w="5486" w:type="dxa"/>
          </w:tcPr>
          <w:p w:rsidR="009E314A" w:rsidRPr="009E314A" w:rsidRDefault="009E314A" w:rsidP="003F78BD">
            <w:pPr>
              <w:rPr>
                <w:sz w:val="28"/>
                <w:szCs w:val="28"/>
              </w:rPr>
            </w:pPr>
            <w:r w:rsidRPr="009E314A">
              <w:rPr>
                <w:sz w:val="28"/>
                <w:szCs w:val="28"/>
              </w:rPr>
              <w:t>1.О ходе выполнения мероприятий по подготовке и проведению ЕГЭ и ОГЭ 9,11классы.</w:t>
            </w:r>
            <w:r>
              <w:rPr>
                <w:sz w:val="28"/>
                <w:szCs w:val="28"/>
              </w:rPr>
              <w:t xml:space="preserve"> </w:t>
            </w:r>
            <w:r w:rsidRPr="009E314A">
              <w:rPr>
                <w:sz w:val="28"/>
                <w:szCs w:val="28"/>
              </w:rPr>
              <w:t xml:space="preserve">Порядок проведения </w:t>
            </w:r>
            <w:proofErr w:type="spellStart"/>
            <w:r w:rsidRPr="009E314A">
              <w:rPr>
                <w:sz w:val="28"/>
                <w:szCs w:val="28"/>
              </w:rPr>
              <w:t>государсвенной</w:t>
            </w:r>
            <w:proofErr w:type="spellEnd"/>
            <w:r w:rsidRPr="009E314A">
              <w:rPr>
                <w:sz w:val="28"/>
                <w:szCs w:val="28"/>
              </w:rPr>
              <w:t xml:space="preserve"> итоговой аттестации выпускников 9,11.классов</w:t>
            </w:r>
          </w:p>
          <w:p w:rsidR="009E314A" w:rsidRPr="009E314A" w:rsidRDefault="009E314A" w:rsidP="003F78BD">
            <w:pPr>
              <w:rPr>
                <w:sz w:val="28"/>
                <w:szCs w:val="28"/>
              </w:rPr>
            </w:pPr>
            <w:r w:rsidRPr="009E314A">
              <w:rPr>
                <w:sz w:val="28"/>
                <w:szCs w:val="28"/>
              </w:rPr>
              <w:t>2.Организация учебного труда и свободного времени дома,</w:t>
            </w:r>
            <w:r>
              <w:rPr>
                <w:sz w:val="28"/>
                <w:szCs w:val="28"/>
              </w:rPr>
              <w:t xml:space="preserve"> </w:t>
            </w:r>
            <w:r w:rsidRPr="009E314A">
              <w:rPr>
                <w:sz w:val="28"/>
                <w:szCs w:val="28"/>
              </w:rPr>
              <w:t>роль родителей в формировании планирования дня ребенка.</w:t>
            </w:r>
          </w:p>
          <w:p w:rsidR="009E314A" w:rsidRPr="009E314A" w:rsidRDefault="009E314A" w:rsidP="003F78BD">
            <w:pPr>
              <w:rPr>
                <w:sz w:val="28"/>
                <w:szCs w:val="28"/>
              </w:rPr>
            </w:pPr>
            <w:r w:rsidRPr="009E314A">
              <w:rPr>
                <w:sz w:val="28"/>
                <w:szCs w:val="28"/>
              </w:rPr>
              <w:t>3.Профориентация учащихся.</w:t>
            </w:r>
          </w:p>
          <w:p w:rsidR="009E314A" w:rsidRPr="009E314A" w:rsidRDefault="009E314A" w:rsidP="003F78BD">
            <w:pPr>
              <w:pStyle w:val="a6"/>
              <w:shd w:val="clear" w:color="auto" w:fill="FFFFFF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14A">
              <w:rPr>
                <w:rFonts w:ascii="Times New Roman" w:hAnsi="Times New Roman" w:cs="Times New Roman"/>
                <w:sz w:val="28"/>
                <w:szCs w:val="28"/>
              </w:rPr>
              <w:t>4.Взаимодействие семьи и школы по вопросам профилактики правонарушений и безнадзорности</w:t>
            </w:r>
          </w:p>
          <w:p w:rsidR="009E314A" w:rsidRPr="009E314A" w:rsidRDefault="009E314A" w:rsidP="009E314A">
            <w:pPr>
              <w:pStyle w:val="a6"/>
              <w:shd w:val="clear" w:color="auto" w:fill="FFFFFF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14A">
              <w:rPr>
                <w:rFonts w:ascii="Times New Roman" w:hAnsi="Times New Roman" w:cs="Times New Roman"/>
                <w:sz w:val="28"/>
                <w:szCs w:val="28"/>
              </w:rPr>
              <w:t>несовершеннолетних. «Как не стать жертвой преступления»</w:t>
            </w:r>
          </w:p>
        </w:tc>
        <w:tc>
          <w:tcPr>
            <w:tcW w:w="2393" w:type="dxa"/>
          </w:tcPr>
          <w:p w:rsidR="009E314A" w:rsidRPr="009E314A" w:rsidRDefault="009E314A" w:rsidP="003F78BD">
            <w:pPr>
              <w:jc w:val="center"/>
              <w:rPr>
                <w:b/>
                <w:sz w:val="28"/>
                <w:szCs w:val="28"/>
              </w:rPr>
            </w:pPr>
            <w:r w:rsidRPr="009E314A">
              <w:rPr>
                <w:sz w:val="28"/>
                <w:szCs w:val="28"/>
              </w:rPr>
              <w:t>Администрация школы</w:t>
            </w:r>
          </w:p>
        </w:tc>
      </w:tr>
      <w:tr w:rsidR="009E314A" w:rsidRPr="009E314A" w:rsidTr="009E314A">
        <w:tc>
          <w:tcPr>
            <w:tcW w:w="709" w:type="dxa"/>
          </w:tcPr>
          <w:p w:rsidR="009E314A" w:rsidRPr="009E314A" w:rsidRDefault="009E314A" w:rsidP="003F78BD">
            <w:pPr>
              <w:jc w:val="center"/>
              <w:rPr>
                <w:b/>
                <w:sz w:val="28"/>
                <w:szCs w:val="28"/>
              </w:rPr>
            </w:pPr>
            <w:r w:rsidRPr="009E314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84" w:type="dxa"/>
          </w:tcPr>
          <w:p w:rsidR="009E314A" w:rsidRPr="009E314A" w:rsidRDefault="009E314A" w:rsidP="003F78BD">
            <w:pPr>
              <w:jc w:val="center"/>
              <w:rPr>
                <w:sz w:val="28"/>
                <w:szCs w:val="28"/>
              </w:rPr>
            </w:pPr>
            <w:r w:rsidRPr="009E314A">
              <w:rPr>
                <w:sz w:val="28"/>
                <w:szCs w:val="28"/>
              </w:rPr>
              <w:t>28.04.202</w:t>
            </w:r>
            <w:r w:rsidR="00635D34">
              <w:rPr>
                <w:sz w:val="28"/>
                <w:szCs w:val="28"/>
              </w:rPr>
              <w:t>2</w:t>
            </w:r>
          </w:p>
        </w:tc>
        <w:tc>
          <w:tcPr>
            <w:tcW w:w="5486" w:type="dxa"/>
          </w:tcPr>
          <w:p w:rsidR="009E314A" w:rsidRPr="009E314A" w:rsidRDefault="009E314A" w:rsidP="003F78BD">
            <w:pPr>
              <w:pStyle w:val="a6"/>
              <w:shd w:val="clear" w:color="auto" w:fill="FFFFFF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1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E2177" w:rsidRPr="009E314A">
              <w:rPr>
                <w:rFonts w:ascii="Times New Roman" w:hAnsi="Times New Roman" w:cs="Times New Roman"/>
                <w:sz w:val="28"/>
                <w:szCs w:val="28"/>
              </w:rPr>
              <w:t xml:space="preserve"> О подготовке и проведении переводной и итоговой аттестации. Психолого-педагогическое сопровождение старшеклассников при подготовке к ОГЭ.</w:t>
            </w:r>
          </w:p>
          <w:p w:rsidR="009E314A" w:rsidRPr="009E314A" w:rsidRDefault="009E314A" w:rsidP="003F78BD">
            <w:pPr>
              <w:pStyle w:val="a6"/>
              <w:shd w:val="clear" w:color="auto" w:fill="FFFFFF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14A">
              <w:rPr>
                <w:rFonts w:ascii="Times New Roman" w:hAnsi="Times New Roman" w:cs="Times New Roman"/>
                <w:sz w:val="28"/>
                <w:szCs w:val="28"/>
              </w:rPr>
              <w:t>2. Об организации летней оздоровительной кампании.</w:t>
            </w:r>
          </w:p>
          <w:p w:rsidR="009E314A" w:rsidRPr="009E314A" w:rsidRDefault="009E314A" w:rsidP="003F78BD">
            <w:pPr>
              <w:pStyle w:val="a6"/>
              <w:shd w:val="clear" w:color="auto" w:fill="FFFFFF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14A">
              <w:rPr>
                <w:rFonts w:ascii="Times New Roman" w:hAnsi="Times New Roman" w:cs="Times New Roman"/>
                <w:sz w:val="28"/>
                <w:szCs w:val="28"/>
              </w:rPr>
              <w:t>3. Безопасность детей в летний период. Профилактика детского травматизма. Информационная безопасность. Организация свободного времени и безопасность детей во время каникул.</w:t>
            </w:r>
          </w:p>
          <w:p w:rsidR="009E314A" w:rsidRPr="009E314A" w:rsidRDefault="009E314A" w:rsidP="009E314A">
            <w:pPr>
              <w:pStyle w:val="a6"/>
              <w:shd w:val="clear" w:color="auto" w:fill="FFFFFF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14A">
              <w:rPr>
                <w:rFonts w:ascii="Times New Roman" w:hAnsi="Times New Roman" w:cs="Times New Roman"/>
                <w:sz w:val="28"/>
                <w:szCs w:val="28"/>
              </w:rPr>
              <w:t>4. О порядке прохождения практики учащихся школы.</w:t>
            </w:r>
          </w:p>
        </w:tc>
        <w:tc>
          <w:tcPr>
            <w:tcW w:w="2393" w:type="dxa"/>
          </w:tcPr>
          <w:p w:rsidR="009E314A" w:rsidRPr="009E314A" w:rsidRDefault="009E314A" w:rsidP="003F78BD">
            <w:pPr>
              <w:jc w:val="center"/>
              <w:rPr>
                <w:b/>
                <w:sz w:val="28"/>
                <w:szCs w:val="28"/>
              </w:rPr>
            </w:pPr>
            <w:r w:rsidRPr="009E314A">
              <w:rPr>
                <w:sz w:val="28"/>
                <w:szCs w:val="28"/>
              </w:rPr>
              <w:t>Администрация школы</w:t>
            </w:r>
          </w:p>
        </w:tc>
      </w:tr>
    </w:tbl>
    <w:p w:rsidR="009E314A" w:rsidRPr="009E314A" w:rsidRDefault="009E314A" w:rsidP="009E3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14A" w:rsidRPr="009E314A" w:rsidRDefault="009E314A" w:rsidP="009E31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E314A" w:rsidRPr="009E314A" w:rsidRDefault="009E314A" w:rsidP="002C7741">
      <w:pPr>
        <w:pStyle w:val="a6"/>
        <w:spacing w:before="0" w:after="0"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314A" w:rsidRPr="009E314A" w:rsidSect="007D0FD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721" w:rsidRDefault="003A1721" w:rsidP="001E04CB">
      <w:pPr>
        <w:spacing w:after="0" w:line="240" w:lineRule="auto"/>
      </w:pPr>
      <w:r>
        <w:separator/>
      </w:r>
    </w:p>
  </w:endnote>
  <w:endnote w:type="continuationSeparator" w:id="0">
    <w:p w:rsidR="003A1721" w:rsidRDefault="003A1721" w:rsidP="001E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D3" w:rsidRDefault="008A42D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721" w:rsidRDefault="003A1721" w:rsidP="001E04CB">
      <w:pPr>
        <w:spacing w:after="0" w:line="240" w:lineRule="auto"/>
      </w:pPr>
      <w:r>
        <w:separator/>
      </w:r>
    </w:p>
  </w:footnote>
  <w:footnote w:type="continuationSeparator" w:id="0">
    <w:p w:rsidR="003A1721" w:rsidRDefault="003A1721" w:rsidP="001E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72F"/>
    <w:multiLevelType w:val="multilevel"/>
    <w:tmpl w:val="3BDE2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B0DD6"/>
    <w:multiLevelType w:val="hybridMultilevel"/>
    <w:tmpl w:val="E708DF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6050FEC"/>
    <w:multiLevelType w:val="hybridMultilevel"/>
    <w:tmpl w:val="244A8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522D0"/>
    <w:multiLevelType w:val="multilevel"/>
    <w:tmpl w:val="9798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B549A4"/>
    <w:multiLevelType w:val="hybridMultilevel"/>
    <w:tmpl w:val="084A4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D1463"/>
    <w:multiLevelType w:val="hybridMultilevel"/>
    <w:tmpl w:val="A274E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63B06"/>
    <w:multiLevelType w:val="hybridMultilevel"/>
    <w:tmpl w:val="4EDCCE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C05DA7"/>
    <w:multiLevelType w:val="multilevel"/>
    <w:tmpl w:val="11229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59460D"/>
    <w:multiLevelType w:val="hybridMultilevel"/>
    <w:tmpl w:val="231A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4BC3"/>
    <w:multiLevelType w:val="hybridMultilevel"/>
    <w:tmpl w:val="8BA490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4B114E"/>
    <w:multiLevelType w:val="multilevel"/>
    <w:tmpl w:val="3DC0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0321A1"/>
    <w:multiLevelType w:val="hybridMultilevel"/>
    <w:tmpl w:val="97029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E005F"/>
    <w:multiLevelType w:val="hybridMultilevel"/>
    <w:tmpl w:val="5008A098"/>
    <w:lvl w:ilvl="0" w:tplc="5C245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9670EB"/>
    <w:multiLevelType w:val="multilevel"/>
    <w:tmpl w:val="6230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9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D34D7D"/>
    <w:multiLevelType w:val="multilevel"/>
    <w:tmpl w:val="F884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584D1F"/>
    <w:multiLevelType w:val="multilevel"/>
    <w:tmpl w:val="2F1E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FF48EE"/>
    <w:multiLevelType w:val="hybridMultilevel"/>
    <w:tmpl w:val="DF2E9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9242486"/>
    <w:multiLevelType w:val="hybridMultilevel"/>
    <w:tmpl w:val="687E2C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B6681"/>
    <w:multiLevelType w:val="hybridMultilevel"/>
    <w:tmpl w:val="2AE28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07FCF"/>
    <w:multiLevelType w:val="hybridMultilevel"/>
    <w:tmpl w:val="0B563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9776F"/>
    <w:multiLevelType w:val="multilevel"/>
    <w:tmpl w:val="395C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282BF9"/>
    <w:multiLevelType w:val="hybridMultilevel"/>
    <w:tmpl w:val="C5A26068"/>
    <w:lvl w:ilvl="0" w:tplc="A87292D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7E54435"/>
    <w:multiLevelType w:val="multilevel"/>
    <w:tmpl w:val="B988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0138F0"/>
    <w:multiLevelType w:val="hybridMultilevel"/>
    <w:tmpl w:val="BCA6A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A1338"/>
    <w:multiLevelType w:val="hybridMultilevel"/>
    <w:tmpl w:val="DC62276E"/>
    <w:lvl w:ilvl="0" w:tplc="FE22F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884E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687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063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2A07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629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0A4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ED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2B69FC"/>
    <w:multiLevelType w:val="multilevel"/>
    <w:tmpl w:val="8CCE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7703B0"/>
    <w:multiLevelType w:val="hybridMultilevel"/>
    <w:tmpl w:val="CA20D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4A4F91"/>
    <w:multiLevelType w:val="hybridMultilevel"/>
    <w:tmpl w:val="729C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55C49"/>
    <w:multiLevelType w:val="hybridMultilevel"/>
    <w:tmpl w:val="16562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21EEF"/>
    <w:multiLevelType w:val="multilevel"/>
    <w:tmpl w:val="BE8A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E618F2"/>
    <w:multiLevelType w:val="hybridMultilevel"/>
    <w:tmpl w:val="37923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A4F16"/>
    <w:multiLevelType w:val="hybridMultilevel"/>
    <w:tmpl w:val="76AAC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A867D9"/>
    <w:multiLevelType w:val="multilevel"/>
    <w:tmpl w:val="94E8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32"/>
  </w:num>
  <w:num w:numId="4">
    <w:abstractNumId w:val="22"/>
  </w:num>
  <w:num w:numId="5">
    <w:abstractNumId w:val="25"/>
  </w:num>
  <w:num w:numId="6">
    <w:abstractNumId w:val="15"/>
  </w:num>
  <w:num w:numId="7">
    <w:abstractNumId w:val="13"/>
  </w:num>
  <w:num w:numId="8">
    <w:abstractNumId w:val="14"/>
  </w:num>
  <w:num w:numId="9">
    <w:abstractNumId w:val="5"/>
  </w:num>
  <w:num w:numId="10">
    <w:abstractNumId w:val="31"/>
  </w:num>
  <w:num w:numId="11">
    <w:abstractNumId w:val="23"/>
  </w:num>
  <w:num w:numId="12">
    <w:abstractNumId w:val="27"/>
  </w:num>
  <w:num w:numId="13">
    <w:abstractNumId w:val="8"/>
  </w:num>
  <w:num w:numId="14">
    <w:abstractNumId w:val="30"/>
  </w:num>
  <w:num w:numId="15">
    <w:abstractNumId w:val="11"/>
  </w:num>
  <w:num w:numId="16">
    <w:abstractNumId w:val="17"/>
  </w:num>
  <w:num w:numId="17">
    <w:abstractNumId w:val="6"/>
  </w:num>
  <w:num w:numId="18">
    <w:abstractNumId w:val="19"/>
  </w:num>
  <w:num w:numId="19">
    <w:abstractNumId w:val="4"/>
  </w:num>
  <w:num w:numId="20">
    <w:abstractNumId w:val="12"/>
  </w:num>
  <w:num w:numId="21">
    <w:abstractNumId w:val="24"/>
  </w:num>
  <w:num w:numId="22">
    <w:abstractNumId w:val="28"/>
  </w:num>
  <w:num w:numId="23">
    <w:abstractNumId w:val="0"/>
  </w:num>
  <w:num w:numId="24">
    <w:abstractNumId w:val="21"/>
  </w:num>
  <w:num w:numId="25">
    <w:abstractNumId w:val="16"/>
  </w:num>
  <w:num w:numId="26">
    <w:abstractNumId w:val="29"/>
  </w:num>
  <w:num w:numId="27">
    <w:abstractNumId w:val="20"/>
  </w:num>
  <w:num w:numId="28">
    <w:abstractNumId w:val="7"/>
  </w:num>
  <w:num w:numId="29">
    <w:abstractNumId w:val="3"/>
  </w:num>
  <w:num w:numId="30">
    <w:abstractNumId w:val="9"/>
  </w:num>
  <w:num w:numId="31">
    <w:abstractNumId w:val="18"/>
  </w:num>
  <w:num w:numId="32">
    <w:abstractNumId w:val="26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114"/>
    <w:rsid w:val="000359B3"/>
    <w:rsid w:val="00063C97"/>
    <w:rsid w:val="000B61C4"/>
    <w:rsid w:val="000C1867"/>
    <w:rsid w:val="000C42E9"/>
    <w:rsid w:val="00121114"/>
    <w:rsid w:val="001247EE"/>
    <w:rsid w:val="00141FCE"/>
    <w:rsid w:val="00145DCF"/>
    <w:rsid w:val="00185BE9"/>
    <w:rsid w:val="00197853"/>
    <w:rsid w:val="001A2649"/>
    <w:rsid w:val="001C5571"/>
    <w:rsid w:val="001D0378"/>
    <w:rsid w:val="001E04CB"/>
    <w:rsid w:val="00206EEC"/>
    <w:rsid w:val="00211252"/>
    <w:rsid w:val="00234B04"/>
    <w:rsid w:val="00242C22"/>
    <w:rsid w:val="00276986"/>
    <w:rsid w:val="002B30B7"/>
    <w:rsid w:val="002B3AF6"/>
    <w:rsid w:val="002C7741"/>
    <w:rsid w:val="002E6E68"/>
    <w:rsid w:val="002F0BF5"/>
    <w:rsid w:val="0030015A"/>
    <w:rsid w:val="003315C7"/>
    <w:rsid w:val="00363915"/>
    <w:rsid w:val="003A1721"/>
    <w:rsid w:val="003B6FE9"/>
    <w:rsid w:val="003E2F4D"/>
    <w:rsid w:val="003E7119"/>
    <w:rsid w:val="003F253F"/>
    <w:rsid w:val="003F2B51"/>
    <w:rsid w:val="0043541A"/>
    <w:rsid w:val="0045077D"/>
    <w:rsid w:val="004507FE"/>
    <w:rsid w:val="004A16D3"/>
    <w:rsid w:val="004B4C08"/>
    <w:rsid w:val="004F1BE4"/>
    <w:rsid w:val="00515068"/>
    <w:rsid w:val="0053122D"/>
    <w:rsid w:val="00567833"/>
    <w:rsid w:val="005D288B"/>
    <w:rsid w:val="00617CC3"/>
    <w:rsid w:val="00623760"/>
    <w:rsid w:val="006342D9"/>
    <w:rsid w:val="00635D34"/>
    <w:rsid w:val="00642D08"/>
    <w:rsid w:val="0064302C"/>
    <w:rsid w:val="0064452B"/>
    <w:rsid w:val="006D6352"/>
    <w:rsid w:val="00711322"/>
    <w:rsid w:val="0074527B"/>
    <w:rsid w:val="0077290D"/>
    <w:rsid w:val="0078637A"/>
    <w:rsid w:val="00794FE7"/>
    <w:rsid w:val="007C185C"/>
    <w:rsid w:val="007D0FDF"/>
    <w:rsid w:val="00844A82"/>
    <w:rsid w:val="00860416"/>
    <w:rsid w:val="008A42D3"/>
    <w:rsid w:val="008C0616"/>
    <w:rsid w:val="00955501"/>
    <w:rsid w:val="009744B1"/>
    <w:rsid w:val="009B0FCA"/>
    <w:rsid w:val="009E314A"/>
    <w:rsid w:val="00A1559B"/>
    <w:rsid w:val="00A24225"/>
    <w:rsid w:val="00A24B96"/>
    <w:rsid w:val="00A410FB"/>
    <w:rsid w:val="00A750B0"/>
    <w:rsid w:val="00AA6A59"/>
    <w:rsid w:val="00AC55DF"/>
    <w:rsid w:val="00AE2177"/>
    <w:rsid w:val="00B80110"/>
    <w:rsid w:val="00BE715B"/>
    <w:rsid w:val="00BF3F46"/>
    <w:rsid w:val="00BF61ED"/>
    <w:rsid w:val="00C34519"/>
    <w:rsid w:val="00C372F5"/>
    <w:rsid w:val="00C44896"/>
    <w:rsid w:val="00CB4759"/>
    <w:rsid w:val="00D149AD"/>
    <w:rsid w:val="00DB5BC6"/>
    <w:rsid w:val="00DC7393"/>
    <w:rsid w:val="00DE630B"/>
    <w:rsid w:val="00EE5039"/>
    <w:rsid w:val="00EF2208"/>
    <w:rsid w:val="00EF2E38"/>
    <w:rsid w:val="00EF69EB"/>
    <w:rsid w:val="00F56DA3"/>
    <w:rsid w:val="00F726CF"/>
    <w:rsid w:val="00F92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E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F0B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3B6FE9"/>
    <w:pPr>
      <w:spacing w:after="0" w:line="240" w:lineRule="auto"/>
    </w:pPr>
  </w:style>
  <w:style w:type="paragraph" w:customStyle="1" w:styleId="Default">
    <w:name w:val="Default"/>
    <w:rsid w:val="003B6FE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qFormat/>
    <w:rsid w:val="003B6FE9"/>
    <w:pPr>
      <w:ind w:left="720"/>
      <w:contextualSpacing/>
    </w:pPr>
  </w:style>
  <w:style w:type="paragraph" w:styleId="a6">
    <w:name w:val="Normal (Web)"/>
    <w:basedOn w:val="a"/>
    <w:uiPriority w:val="99"/>
    <w:rsid w:val="003B6FE9"/>
    <w:pPr>
      <w:spacing w:before="150" w:after="150" w:line="240" w:lineRule="auto"/>
      <w:ind w:left="150" w:right="15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1">
    <w:name w:val="c1"/>
    <w:basedOn w:val="a"/>
    <w:rsid w:val="003B6FE9"/>
    <w:pPr>
      <w:spacing w:before="72" w:after="72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c0c2">
    <w:name w:val="c0 c2"/>
    <w:rsid w:val="003B6FE9"/>
    <w:rPr>
      <w:rFonts w:ascii="Times New Roman" w:hAnsi="Times New Roman" w:cs="Times New Roman" w:hint="default"/>
    </w:rPr>
  </w:style>
  <w:style w:type="character" w:customStyle="1" w:styleId="c0">
    <w:name w:val="c0"/>
    <w:rsid w:val="003B6FE9"/>
    <w:rPr>
      <w:rFonts w:ascii="Times New Roman" w:hAnsi="Times New Roman" w:cs="Times New Roman" w:hint="default"/>
    </w:rPr>
  </w:style>
  <w:style w:type="table" w:styleId="a7">
    <w:name w:val="Table Grid"/>
    <w:basedOn w:val="a1"/>
    <w:uiPriority w:val="59"/>
    <w:rsid w:val="003B6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iPriority w:val="99"/>
    <w:unhideWhenUsed/>
    <w:rsid w:val="003B6FE9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3B6FE9"/>
    <w:rPr>
      <w:rFonts w:ascii="Consolas" w:eastAsia="Calibri" w:hAnsi="Consolas" w:cs="Times New Roman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4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1FC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860416"/>
  </w:style>
  <w:style w:type="paragraph" w:customStyle="1" w:styleId="c6">
    <w:name w:val="c6"/>
    <w:basedOn w:val="a"/>
    <w:rsid w:val="000C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C1867"/>
  </w:style>
  <w:style w:type="paragraph" w:customStyle="1" w:styleId="c2">
    <w:name w:val="c2"/>
    <w:basedOn w:val="a"/>
    <w:rsid w:val="000C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0C1867"/>
  </w:style>
  <w:style w:type="paragraph" w:customStyle="1" w:styleId="c3">
    <w:name w:val="c3"/>
    <w:basedOn w:val="a"/>
    <w:rsid w:val="00A7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A750B0"/>
    <w:rPr>
      <w:color w:val="0000FF"/>
      <w:u w:val="single"/>
    </w:rPr>
  </w:style>
  <w:style w:type="character" w:styleId="ad">
    <w:name w:val="Strong"/>
    <w:qFormat/>
    <w:rsid w:val="00206EEC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DB5BC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F0B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1E0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E04CB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1E0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E04C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3B6FE9"/>
    <w:pPr>
      <w:spacing w:after="0" w:line="240" w:lineRule="auto"/>
    </w:pPr>
  </w:style>
  <w:style w:type="paragraph" w:customStyle="1" w:styleId="Default">
    <w:name w:val="Default"/>
    <w:rsid w:val="003B6FE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qFormat/>
    <w:rsid w:val="003B6FE9"/>
    <w:pPr>
      <w:ind w:left="720"/>
      <w:contextualSpacing/>
    </w:pPr>
  </w:style>
  <w:style w:type="paragraph" w:styleId="a6">
    <w:name w:val="Normal (Web)"/>
    <w:basedOn w:val="a"/>
    <w:rsid w:val="003B6FE9"/>
    <w:pPr>
      <w:spacing w:before="150" w:after="150" w:line="240" w:lineRule="auto"/>
      <w:ind w:left="150" w:right="15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1">
    <w:name w:val="c1"/>
    <w:basedOn w:val="a"/>
    <w:rsid w:val="003B6FE9"/>
    <w:pPr>
      <w:spacing w:before="72" w:after="72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c0c2">
    <w:name w:val="c0 c2"/>
    <w:rsid w:val="003B6FE9"/>
    <w:rPr>
      <w:rFonts w:ascii="Times New Roman" w:hAnsi="Times New Roman" w:cs="Times New Roman" w:hint="default"/>
    </w:rPr>
  </w:style>
  <w:style w:type="character" w:customStyle="1" w:styleId="c0">
    <w:name w:val="c0"/>
    <w:rsid w:val="003B6FE9"/>
    <w:rPr>
      <w:rFonts w:ascii="Times New Roman" w:hAnsi="Times New Roman" w:cs="Times New Roman" w:hint="default"/>
    </w:rPr>
  </w:style>
  <w:style w:type="table" w:styleId="a7">
    <w:name w:val="Table Grid"/>
    <w:basedOn w:val="a1"/>
    <w:rsid w:val="003B6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unhideWhenUsed/>
    <w:rsid w:val="003B6FE9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3B6FE9"/>
    <w:rPr>
      <w:rFonts w:ascii="Consolas" w:eastAsia="Calibri" w:hAnsi="Consolas" w:cs="Times New Roman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4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1FC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860416"/>
  </w:style>
  <w:style w:type="paragraph" w:customStyle="1" w:styleId="c6">
    <w:name w:val="c6"/>
    <w:basedOn w:val="a"/>
    <w:rsid w:val="000C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C1867"/>
  </w:style>
  <w:style w:type="paragraph" w:customStyle="1" w:styleId="c2">
    <w:name w:val="c2"/>
    <w:basedOn w:val="a"/>
    <w:rsid w:val="000C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0C1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59F0E-CAC8-4454-ADF0-22B131B8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3015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Ольга</cp:lastModifiedBy>
  <cp:revision>44</cp:revision>
  <cp:lastPrinted>2019-11-19T03:19:00Z</cp:lastPrinted>
  <dcterms:created xsi:type="dcterms:W3CDTF">2019-11-17T04:39:00Z</dcterms:created>
  <dcterms:modified xsi:type="dcterms:W3CDTF">2022-12-19T06:23:00Z</dcterms:modified>
</cp:coreProperties>
</file>